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9B" w:rsidRDefault="005F149B" w:rsidP="00B82A50">
      <w:pPr>
        <w:jc w:val="right"/>
        <w:rPr>
          <w:b/>
        </w:rPr>
      </w:pPr>
    </w:p>
    <w:p w:rsidR="00B82A50" w:rsidRDefault="00B82A50" w:rsidP="00B82A50">
      <w:pPr>
        <w:jc w:val="right"/>
        <w:rPr>
          <w:b/>
        </w:rPr>
      </w:pPr>
      <w:bookmarkStart w:id="0" w:name="_GoBack"/>
      <w:bookmarkEnd w:id="0"/>
      <w:r>
        <w:rPr>
          <w:b/>
        </w:rPr>
        <w:t>Утверждена</w:t>
      </w:r>
    </w:p>
    <w:p w:rsidR="00B82A50" w:rsidRDefault="00B67CA6" w:rsidP="00B82A50">
      <w:pPr>
        <w:jc w:val="right"/>
      </w:pPr>
      <w:r>
        <w:t>Руководитель ЦРРР «</w:t>
      </w:r>
      <w:r w:rsidR="00C900AF" w:rsidRPr="00E3303F">
        <w:rPr>
          <w:b/>
          <w:lang w:val="en-US"/>
        </w:rPr>
        <w:t>TopKids</w:t>
      </w:r>
      <w:r>
        <w:t>»</w:t>
      </w:r>
    </w:p>
    <w:p w:rsidR="00B82A50" w:rsidRDefault="00B82A50" w:rsidP="00B82A50">
      <w:pPr>
        <w:jc w:val="right"/>
      </w:pPr>
      <w:r>
        <w:t>______________ Г.В.Швейкус</w:t>
      </w: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Default="00B82A50" w:rsidP="00B82A50">
      <w:pPr>
        <w:pStyle w:val="a3"/>
        <w:rPr>
          <w:rFonts w:ascii="Times New Roman" w:hAnsi="Times New Roman" w:cs="Times New Roman"/>
          <w:b/>
          <w:sz w:val="36"/>
          <w:szCs w:val="36"/>
        </w:rPr>
      </w:pPr>
    </w:p>
    <w:p w:rsidR="00B82A50" w:rsidRPr="00B67CA6" w:rsidRDefault="00B82A50" w:rsidP="00B82A50">
      <w:pPr>
        <w:pStyle w:val="a3"/>
        <w:rPr>
          <w:rFonts w:ascii="Times New Roman" w:hAnsi="Times New Roman" w:cs="Times New Roman"/>
          <w:b/>
          <w:sz w:val="28"/>
          <w:szCs w:val="28"/>
        </w:rPr>
      </w:pPr>
    </w:p>
    <w:p w:rsidR="00B82A50" w:rsidRPr="00B67CA6" w:rsidRDefault="0046064F" w:rsidP="00B82A50">
      <w:pPr>
        <w:pStyle w:val="a3"/>
        <w:jc w:val="center"/>
        <w:rPr>
          <w:rFonts w:ascii="Times New Roman" w:hAnsi="Times New Roman" w:cs="Times New Roman"/>
          <w:sz w:val="28"/>
          <w:szCs w:val="28"/>
        </w:rPr>
      </w:pPr>
      <w:r w:rsidRPr="00B67CA6">
        <w:rPr>
          <w:rFonts w:ascii="Times New Roman" w:hAnsi="Times New Roman" w:cs="Times New Roman"/>
          <w:b/>
          <w:sz w:val="28"/>
          <w:szCs w:val="28"/>
        </w:rPr>
        <w:t>ОСНОВНАЯ ОБРАЗОВАТЕЛЬНАЯ</w:t>
      </w:r>
      <w:r w:rsidR="00B82A50" w:rsidRPr="00B67CA6">
        <w:rPr>
          <w:rFonts w:ascii="Times New Roman" w:hAnsi="Times New Roman" w:cs="Times New Roman"/>
          <w:b/>
          <w:sz w:val="28"/>
          <w:szCs w:val="28"/>
        </w:rPr>
        <w:t xml:space="preserve"> ПРОГРАММА</w:t>
      </w:r>
    </w:p>
    <w:p w:rsidR="00B82A50" w:rsidRPr="00B67CA6" w:rsidRDefault="00B82A50" w:rsidP="00B82A50">
      <w:pPr>
        <w:pStyle w:val="a3"/>
        <w:jc w:val="center"/>
        <w:rPr>
          <w:rFonts w:ascii="Times New Roman" w:hAnsi="Times New Roman" w:cs="Times New Roman"/>
          <w:b/>
          <w:sz w:val="28"/>
          <w:szCs w:val="28"/>
        </w:rPr>
      </w:pPr>
      <w:r w:rsidRPr="00B67CA6">
        <w:rPr>
          <w:rFonts w:ascii="Times New Roman" w:hAnsi="Times New Roman" w:cs="Times New Roman"/>
          <w:b/>
          <w:sz w:val="28"/>
          <w:szCs w:val="28"/>
        </w:rPr>
        <w:t>ДОШКОЛЬНОГО ОБРАЗОВАНИЯ</w:t>
      </w:r>
    </w:p>
    <w:p w:rsidR="00B67CA6" w:rsidRPr="00B67CA6" w:rsidRDefault="00B67CA6" w:rsidP="00B82A50">
      <w:pPr>
        <w:pStyle w:val="a3"/>
        <w:jc w:val="center"/>
        <w:rPr>
          <w:rFonts w:ascii="Times New Roman" w:hAnsi="Times New Roman" w:cs="Times New Roman"/>
          <w:b/>
          <w:sz w:val="28"/>
          <w:szCs w:val="28"/>
        </w:rPr>
      </w:pPr>
      <w:r w:rsidRPr="00B67CA6">
        <w:rPr>
          <w:rFonts w:ascii="Times New Roman" w:hAnsi="Times New Roman" w:cs="Times New Roman"/>
          <w:b/>
          <w:sz w:val="28"/>
          <w:szCs w:val="28"/>
        </w:rPr>
        <w:t xml:space="preserve">ЦЕНТРА РАННЕГО РАЗВИТИЯ </w:t>
      </w:r>
    </w:p>
    <w:p w:rsidR="00B67CA6" w:rsidRPr="00B67CA6" w:rsidRDefault="00B67CA6" w:rsidP="00B82A50">
      <w:pPr>
        <w:pStyle w:val="a3"/>
        <w:jc w:val="center"/>
        <w:rPr>
          <w:rFonts w:ascii="Times New Roman" w:hAnsi="Times New Roman" w:cs="Times New Roman"/>
          <w:b/>
          <w:sz w:val="28"/>
          <w:szCs w:val="28"/>
        </w:rPr>
      </w:pPr>
      <w:r w:rsidRPr="00B67CA6">
        <w:rPr>
          <w:rFonts w:ascii="Times New Roman" w:hAnsi="Times New Roman" w:cs="Times New Roman"/>
          <w:b/>
          <w:sz w:val="28"/>
          <w:szCs w:val="28"/>
        </w:rPr>
        <w:t>«</w:t>
      </w:r>
      <w:r w:rsidR="00A14BF0">
        <w:rPr>
          <w:rFonts w:ascii="Times New Roman" w:hAnsi="Times New Roman" w:cs="Times New Roman"/>
          <w:b/>
          <w:sz w:val="28"/>
          <w:szCs w:val="28"/>
          <w:lang w:val="en-US"/>
        </w:rPr>
        <w:t>TOPKIDS</w:t>
      </w:r>
      <w:r w:rsidRPr="00B67CA6">
        <w:rPr>
          <w:rFonts w:ascii="Times New Roman" w:hAnsi="Times New Roman" w:cs="Times New Roman"/>
          <w:b/>
          <w:sz w:val="28"/>
          <w:szCs w:val="28"/>
        </w:rPr>
        <w:t>»</w:t>
      </w:r>
    </w:p>
    <w:p w:rsidR="00B82A50" w:rsidRPr="00B67CA6" w:rsidRDefault="00B82A50" w:rsidP="00B82A50">
      <w:pPr>
        <w:pStyle w:val="a3"/>
        <w:jc w:val="center"/>
        <w:rPr>
          <w:rFonts w:ascii="Times New Roman" w:hAnsi="Times New Roman" w:cs="Times New Roman"/>
          <w:b/>
          <w:sz w:val="28"/>
          <w:szCs w:val="28"/>
        </w:rPr>
      </w:pPr>
      <w:r w:rsidRPr="00B67CA6">
        <w:rPr>
          <w:rFonts w:ascii="Times New Roman" w:hAnsi="Times New Roman" w:cs="Times New Roman"/>
          <w:b/>
          <w:sz w:val="28"/>
          <w:szCs w:val="28"/>
        </w:rPr>
        <w:t>ГОРОДА БЛАГОВЕЩЕНСК АМУРСКОЙ ОБЛАСТИ</w:t>
      </w:r>
    </w:p>
    <w:p w:rsidR="00B82A50" w:rsidRPr="00B67CA6" w:rsidRDefault="00B82A50" w:rsidP="00B82A50">
      <w:pPr>
        <w:pStyle w:val="a3"/>
        <w:jc w:val="center"/>
        <w:rPr>
          <w:rFonts w:ascii="Times New Roman" w:hAnsi="Times New Roman" w:cs="Times New Roman"/>
          <w:sz w:val="28"/>
          <w:szCs w:val="28"/>
        </w:rPr>
      </w:pPr>
    </w:p>
    <w:p w:rsidR="00B82A50" w:rsidRPr="00B67CA6" w:rsidRDefault="00B82A50" w:rsidP="00B67CA6">
      <w:pPr>
        <w:pStyle w:val="a3"/>
        <w:rPr>
          <w:rFonts w:ascii="Times New Roman" w:hAnsi="Times New Roman" w:cs="Times New Roman"/>
          <w:b/>
          <w:sz w:val="28"/>
          <w:szCs w:val="28"/>
        </w:rPr>
      </w:pPr>
      <w:r w:rsidRPr="00B67CA6">
        <w:rPr>
          <w:rFonts w:ascii="Times New Roman" w:hAnsi="Times New Roman" w:cs="Times New Roman"/>
          <w:b/>
          <w:sz w:val="28"/>
          <w:szCs w:val="28"/>
        </w:rPr>
        <w:t>Разработана:</w:t>
      </w:r>
    </w:p>
    <w:p w:rsidR="00B82A50" w:rsidRPr="00B67CA6" w:rsidRDefault="00B82A50" w:rsidP="00B82A50">
      <w:pPr>
        <w:pStyle w:val="a3"/>
        <w:numPr>
          <w:ilvl w:val="0"/>
          <w:numId w:val="1"/>
        </w:numPr>
        <w:jc w:val="both"/>
        <w:rPr>
          <w:rFonts w:ascii="Times New Roman" w:hAnsi="Times New Roman" w:cs="Times New Roman"/>
          <w:b/>
          <w:sz w:val="28"/>
          <w:szCs w:val="28"/>
        </w:rPr>
      </w:pPr>
      <w:r w:rsidRPr="00B67CA6">
        <w:rPr>
          <w:rFonts w:ascii="Times New Roman" w:hAnsi="Times New Roman" w:cs="Times New Roman"/>
          <w:b/>
          <w:bCs/>
          <w:sz w:val="28"/>
          <w:szCs w:val="28"/>
        </w:rPr>
        <w:t xml:space="preserve">в соответствии </w:t>
      </w:r>
      <w:r w:rsidRPr="00B67CA6">
        <w:rPr>
          <w:rFonts w:ascii="Times New Roman" w:hAnsi="Times New Roman" w:cs="Times New Roman"/>
          <w:b/>
          <w:bCs/>
          <w:iCs/>
          <w:sz w:val="28"/>
          <w:szCs w:val="28"/>
        </w:rPr>
        <w:t>с федеральным государственным образовательным стандартом дошкольного образования</w:t>
      </w:r>
      <w:r w:rsidRPr="00B67CA6">
        <w:rPr>
          <w:rFonts w:ascii="Times New Roman" w:hAnsi="Times New Roman" w:cs="Times New Roman"/>
          <w:b/>
          <w:bCs/>
          <w:sz w:val="28"/>
          <w:szCs w:val="28"/>
        </w:rPr>
        <w:t xml:space="preserve"> </w:t>
      </w:r>
    </w:p>
    <w:p w:rsidR="00B82A50" w:rsidRPr="00B67CA6" w:rsidRDefault="00B82A50" w:rsidP="00B82A50">
      <w:pPr>
        <w:pStyle w:val="a3"/>
        <w:numPr>
          <w:ilvl w:val="0"/>
          <w:numId w:val="1"/>
        </w:numPr>
        <w:jc w:val="both"/>
        <w:rPr>
          <w:rFonts w:ascii="Times New Roman" w:hAnsi="Times New Roman" w:cs="Times New Roman"/>
          <w:b/>
          <w:sz w:val="28"/>
          <w:szCs w:val="28"/>
        </w:rPr>
      </w:pPr>
      <w:r w:rsidRPr="00B67CA6">
        <w:rPr>
          <w:rFonts w:ascii="Times New Roman" w:hAnsi="Times New Roman" w:cs="Times New Roman"/>
          <w:b/>
          <w:bCs/>
          <w:sz w:val="28"/>
          <w:szCs w:val="28"/>
        </w:rPr>
        <w:t xml:space="preserve">с учетом соответствующей </w:t>
      </w:r>
      <w:r w:rsidRPr="00B67CA6">
        <w:rPr>
          <w:rFonts w:ascii="Times New Roman" w:hAnsi="Times New Roman" w:cs="Times New Roman"/>
          <w:b/>
          <w:bCs/>
          <w:iCs/>
          <w:sz w:val="28"/>
          <w:szCs w:val="28"/>
        </w:rPr>
        <w:t xml:space="preserve">основной образовательной программы дошкольного </w:t>
      </w:r>
      <w:r w:rsidR="0046064F" w:rsidRPr="00B67CA6">
        <w:rPr>
          <w:rFonts w:ascii="Times New Roman" w:hAnsi="Times New Roman" w:cs="Times New Roman"/>
          <w:b/>
          <w:bCs/>
          <w:iCs/>
          <w:sz w:val="28"/>
          <w:szCs w:val="28"/>
        </w:rPr>
        <w:t>образования «</w:t>
      </w:r>
      <w:r w:rsidRPr="00B67CA6">
        <w:rPr>
          <w:rFonts w:ascii="Times New Roman" w:hAnsi="Times New Roman" w:cs="Times New Roman"/>
          <w:b/>
          <w:bCs/>
          <w:iCs/>
          <w:sz w:val="28"/>
          <w:szCs w:val="28"/>
        </w:rPr>
        <w:t xml:space="preserve">От рождения до школы» </w:t>
      </w:r>
      <w:r w:rsidRPr="00B67CA6">
        <w:rPr>
          <w:rFonts w:ascii="Times New Roman" w:hAnsi="Times New Roman" w:cs="Times New Roman"/>
          <w:b/>
          <w:sz w:val="28"/>
          <w:szCs w:val="28"/>
        </w:rPr>
        <w:t xml:space="preserve">под редакцией </w:t>
      </w:r>
      <w:r w:rsidR="0046064F" w:rsidRPr="00B67CA6">
        <w:rPr>
          <w:rFonts w:ascii="Times New Roman" w:hAnsi="Times New Roman" w:cs="Times New Roman"/>
          <w:b/>
          <w:sz w:val="28"/>
          <w:szCs w:val="28"/>
        </w:rPr>
        <w:t>Н.Е Веракса</w:t>
      </w:r>
    </w:p>
    <w:p w:rsidR="00B82A50" w:rsidRPr="00B67CA6" w:rsidRDefault="00B82A50" w:rsidP="00B82A50">
      <w:pPr>
        <w:pStyle w:val="a3"/>
        <w:jc w:val="center"/>
        <w:rPr>
          <w:rFonts w:ascii="Times New Roman" w:hAnsi="Times New Roman" w:cs="Times New Roman"/>
          <w:b/>
          <w:sz w:val="28"/>
          <w:szCs w:val="28"/>
        </w:rPr>
      </w:pPr>
    </w:p>
    <w:p w:rsidR="00B82A50" w:rsidRPr="00B67CA6" w:rsidRDefault="00B82A50" w:rsidP="00B82A50">
      <w:pPr>
        <w:pStyle w:val="a3"/>
        <w:rPr>
          <w:rFonts w:ascii="Times New Roman" w:hAnsi="Times New Roman" w:cs="Times New Roman"/>
          <w:b/>
          <w:sz w:val="28"/>
          <w:szCs w:val="28"/>
        </w:rPr>
      </w:pPr>
    </w:p>
    <w:p w:rsidR="00B82A50" w:rsidRPr="00B67CA6" w:rsidRDefault="00B82A50" w:rsidP="00B82A50">
      <w:pPr>
        <w:pStyle w:val="a3"/>
        <w:jc w:val="center"/>
        <w:rPr>
          <w:rFonts w:ascii="Times New Roman" w:hAnsi="Times New Roman" w:cs="Times New Roman"/>
          <w:b/>
          <w:sz w:val="28"/>
          <w:szCs w:val="28"/>
        </w:rPr>
      </w:pPr>
    </w:p>
    <w:p w:rsidR="00B82A50" w:rsidRPr="00B67CA6" w:rsidRDefault="00B82A50" w:rsidP="00B82A50">
      <w:pPr>
        <w:pStyle w:val="a3"/>
        <w:rPr>
          <w:rFonts w:ascii="Times New Roman" w:hAnsi="Times New Roman" w:cs="Times New Roman"/>
          <w:sz w:val="28"/>
          <w:szCs w:val="28"/>
        </w:rPr>
      </w:pPr>
      <w:r w:rsidRPr="00B67CA6">
        <w:rPr>
          <w:rFonts w:ascii="Times New Roman" w:hAnsi="Times New Roman" w:cs="Times New Roman"/>
          <w:sz w:val="28"/>
          <w:szCs w:val="28"/>
        </w:rPr>
        <w:t xml:space="preserve">                                            </w:t>
      </w:r>
    </w:p>
    <w:p w:rsidR="00B82A50" w:rsidRDefault="00B82A50" w:rsidP="00B82A50">
      <w:pPr>
        <w:pStyle w:val="a3"/>
        <w:rPr>
          <w:rFonts w:ascii="Times New Roman" w:hAnsi="Times New Roman" w:cs="Times New Roman"/>
          <w:sz w:val="24"/>
          <w:szCs w:val="24"/>
        </w:rPr>
      </w:pPr>
    </w:p>
    <w:p w:rsidR="00B82A50" w:rsidRDefault="00B82A50" w:rsidP="00B82A50">
      <w:pPr>
        <w:pStyle w:val="a3"/>
        <w:rPr>
          <w:rFonts w:ascii="Times New Roman" w:hAnsi="Times New Roman" w:cs="Times New Roman"/>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Default="00B82A50" w:rsidP="00B82A50">
      <w:pPr>
        <w:pStyle w:val="a3"/>
        <w:jc w:val="center"/>
        <w:rPr>
          <w:rFonts w:ascii="Times New Roman" w:hAnsi="Times New Roman" w:cs="Times New Roman"/>
          <w:b/>
          <w:sz w:val="24"/>
          <w:szCs w:val="24"/>
        </w:rPr>
      </w:pPr>
    </w:p>
    <w:p w:rsidR="00B82A50" w:rsidRPr="00B67CA6" w:rsidRDefault="00A55106" w:rsidP="00A55106">
      <w:pPr>
        <w:pStyle w:val="a3"/>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B67CA6" w:rsidRPr="00B67CA6">
        <w:rPr>
          <w:rFonts w:ascii="Times New Roman" w:hAnsi="Times New Roman" w:cs="Times New Roman"/>
          <w:b/>
          <w:sz w:val="28"/>
          <w:szCs w:val="28"/>
        </w:rPr>
        <w:t xml:space="preserve">г. </w:t>
      </w:r>
      <w:r w:rsidR="0046064F" w:rsidRPr="00B67CA6">
        <w:rPr>
          <w:rFonts w:ascii="Times New Roman" w:hAnsi="Times New Roman" w:cs="Times New Roman"/>
          <w:b/>
          <w:sz w:val="28"/>
          <w:szCs w:val="28"/>
        </w:rPr>
        <w:t>Благовещенск 2019</w:t>
      </w:r>
      <w:r w:rsidR="00B82A50" w:rsidRPr="00B67CA6">
        <w:rPr>
          <w:rFonts w:ascii="Times New Roman" w:hAnsi="Times New Roman" w:cs="Times New Roman"/>
          <w:b/>
          <w:sz w:val="28"/>
          <w:szCs w:val="28"/>
        </w:rPr>
        <w:t xml:space="preserve"> г.</w:t>
      </w:r>
    </w:p>
    <w:p w:rsidR="00B82A50" w:rsidRPr="0049792F" w:rsidRDefault="00B67CA6" w:rsidP="00A55106">
      <w:pPr>
        <w:spacing w:after="200" w:line="276" w:lineRule="auto"/>
        <w:jc w:val="center"/>
        <w:rPr>
          <w:b/>
          <w:sz w:val="18"/>
          <w:szCs w:val="18"/>
        </w:rPr>
      </w:pPr>
      <w:r>
        <w:rPr>
          <w:b/>
          <w:sz w:val="18"/>
          <w:szCs w:val="18"/>
        </w:rPr>
        <w:br w:type="page"/>
      </w:r>
      <w:r w:rsidR="0049792F" w:rsidRPr="0049792F">
        <w:rPr>
          <w:b/>
        </w:rPr>
        <w:lastRenderedPageBreak/>
        <w:t>1. Введение</w:t>
      </w:r>
    </w:p>
    <w:p w:rsidR="00B82A50" w:rsidRPr="00073659" w:rsidRDefault="00B82A50" w:rsidP="00B82A50">
      <w:pPr>
        <w:pStyle w:val="a3"/>
        <w:ind w:firstLine="709"/>
        <w:jc w:val="both"/>
        <w:rPr>
          <w:rFonts w:ascii="Times New Roman" w:hAnsi="Times New Roman" w:cs="Times New Roman"/>
          <w:sz w:val="24"/>
          <w:szCs w:val="24"/>
        </w:rPr>
      </w:pPr>
      <w:r w:rsidRPr="00073659">
        <w:rPr>
          <w:rFonts w:ascii="Times New Roman" w:hAnsi="Times New Roman" w:cs="Times New Roman"/>
          <w:sz w:val="24"/>
          <w:szCs w:val="24"/>
        </w:rPr>
        <w:t>Основная общеобразова</w:t>
      </w:r>
      <w:r>
        <w:rPr>
          <w:rFonts w:ascii="Times New Roman" w:hAnsi="Times New Roman" w:cs="Times New Roman"/>
          <w:sz w:val="24"/>
          <w:szCs w:val="24"/>
        </w:rPr>
        <w:t xml:space="preserve">тельная </w:t>
      </w:r>
      <w:r w:rsidR="00A14BF0">
        <w:rPr>
          <w:rFonts w:ascii="Times New Roman" w:hAnsi="Times New Roman" w:cs="Times New Roman"/>
          <w:sz w:val="24"/>
          <w:szCs w:val="24"/>
        </w:rPr>
        <w:t>программа Центра</w:t>
      </w:r>
      <w:r>
        <w:rPr>
          <w:rFonts w:ascii="Times New Roman" w:hAnsi="Times New Roman" w:cs="Times New Roman"/>
          <w:sz w:val="24"/>
          <w:szCs w:val="24"/>
        </w:rPr>
        <w:t xml:space="preserve"> раннего развития ребёнка </w:t>
      </w:r>
      <w:r w:rsidRPr="00B51419">
        <w:rPr>
          <w:rFonts w:ascii="Times New Roman" w:hAnsi="Times New Roman" w:cs="Times New Roman"/>
          <w:sz w:val="24"/>
          <w:szCs w:val="24"/>
        </w:rPr>
        <w:t>«</w:t>
      </w:r>
      <w:r w:rsidR="00A14BF0" w:rsidRPr="00B51419">
        <w:rPr>
          <w:rFonts w:ascii="Times New Roman" w:hAnsi="Times New Roman" w:cs="Times New Roman"/>
          <w:b/>
          <w:lang w:val="en-US"/>
        </w:rPr>
        <w:t>TopKids</w:t>
      </w:r>
      <w:r w:rsidR="00A14BF0">
        <w:rPr>
          <w:rFonts w:ascii="Times New Roman" w:hAnsi="Times New Roman" w:cs="Times New Roman"/>
          <w:sz w:val="24"/>
          <w:szCs w:val="24"/>
        </w:rPr>
        <w:t>»</w:t>
      </w:r>
      <w:r w:rsidR="00A14BF0" w:rsidRPr="00073659">
        <w:rPr>
          <w:rFonts w:ascii="Times New Roman" w:hAnsi="Times New Roman" w:cs="Times New Roman"/>
          <w:sz w:val="24"/>
          <w:szCs w:val="24"/>
        </w:rPr>
        <w:t xml:space="preserve"> города</w:t>
      </w:r>
      <w:r w:rsidRPr="00073659">
        <w:rPr>
          <w:rFonts w:ascii="Times New Roman" w:hAnsi="Times New Roman" w:cs="Times New Roman"/>
          <w:sz w:val="24"/>
          <w:szCs w:val="24"/>
        </w:rPr>
        <w:t xml:space="preserve"> </w:t>
      </w:r>
      <w:r>
        <w:rPr>
          <w:rFonts w:ascii="Times New Roman" w:hAnsi="Times New Roman" w:cs="Times New Roman"/>
          <w:sz w:val="24"/>
          <w:szCs w:val="24"/>
        </w:rPr>
        <w:t>Благовещенск</w:t>
      </w:r>
      <w:r w:rsidRPr="00073659">
        <w:rPr>
          <w:rFonts w:ascii="Times New Roman" w:hAnsi="Times New Roman" w:cs="Times New Roman"/>
          <w:sz w:val="24"/>
          <w:szCs w:val="24"/>
        </w:rPr>
        <w:t xml:space="preserve"> Амурской </w:t>
      </w:r>
      <w:r w:rsidR="00A14BF0" w:rsidRPr="00073659">
        <w:rPr>
          <w:rFonts w:ascii="Times New Roman" w:hAnsi="Times New Roman" w:cs="Times New Roman"/>
          <w:sz w:val="24"/>
          <w:szCs w:val="24"/>
        </w:rPr>
        <w:t>области разработана</w:t>
      </w:r>
      <w:r w:rsidRPr="00073659">
        <w:rPr>
          <w:rFonts w:ascii="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 и с учетом общеобразовательной программы дошкольного </w:t>
      </w:r>
      <w:r w:rsidR="00A14BF0" w:rsidRPr="00073659">
        <w:rPr>
          <w:rFonts w:ascii="Times New Roman" w:hAnsi="Times New Roman" w:cs="Times New Roman"/>
          <w:sz w:val="24"/>
          <w:szCs w:val="24"/>
        </w:rPr>
        <w:t>образования «</w:t>
      </w:r>
      <w:r w:rsidRPr="00073659">
        <w:rPr>
          <w:rFonts w:ascii="Times New Roman" w:hAnsi="Times New Roman" w:cs="Times New Roman"/>
          <w:sz w:val="24"/>
          <w:szCs w:val="24"/>
        </w:rPr>
        <w:t xml:space="preserve">От рождения до </w:t>
      </w:r>
      <w:r w:rsidR="00A14BF0" w:rsidRPr="00073659">
        <w:rPr>
          <w:rFonts w:ascii="Times New Roman" w:hAnsi="Times New Roman" w:cs="Times New Roman"/>
          <w:sz w:val="24"/>
          <w:szCs w:val="24"/>
        </w:rPr>
        <w:t>школы» под</w:t>
      </w:r>
      <w:r w:rsidRPr="00073659">
        <w:rPr>
          <w:rFonts w:ascii="Times New Roman" w:hAnsi="Times New Roman" w:cs="Times New Roman"/>
          <w:sz w:val="24"/>
          <w:szCs w:val="24"/>
        </w:rPr>
        <w:t xml:space="preserve"> редакцией </w:t>
      </w:r>
      <w:r w:rsidR="00A14BF0" w:rsidRPr="00073659">
        <w:rPr>
          <w:rFonts w:ascii="Times New Roman" w:hAnsi="Times New Roman" w:cs="Times New Roman"/>
          <w:sz w:val="24"/>
          <w:szCs w:val="24"/>
        </w:rPr>
        <w:t>Н.Е Веракса</w:t>
      </w:r>
      <w:r>
        <w:rPr>
          <w:rFonts w:ascii="Times New Roman" w:hAnsi="Times New Roman" w:cs="Times New Roman"/>
          <w:sz w:val="24"/>
          <w:szCs w:val="24"/>
        </w:rPr>
        <w:t>.</w:t>
      </w:r>
    </w:p>
    <w:p w:rsidR="00B82A50" w:rsidRDefault="00B82A50" w:rsidP="00B82A50">
      <w:pPr>
        <w:pStyle w:val="ParagraphStyle"/>
        <w:spacing w:line="264" w:lineRule="auto"/>
        <w:ind w:firstLine="709"/>
        <w:jc w:val="both"/>
        <w:rPr>
          <w:rFonts w:ascii="Times New Roman" w:hAnsi="Times New Roman" w:cs="Times New Roman"/>
        </w:rPr>
      </w:pPr>
      <w:r>
        <w:rPr>
          <w:rFonts w:ascii="Times New Roman" w:hAnsi="Times New Roman" w:cs="Times New Roman"/>
        </w:rPr>
        <w:t>При разработке Программы учитывались следующие нормативные документы:</w:t>
      </w:r>
    </w:p>
    <w:p w:rsidR="00B82A50" w:rsidRDefault="00B82A50" w:rsidP="00B82A50">
      <w:pPr>
        <w:pStyle w:val="ParagraphStyle"/>
        <w:spacing w:line="264" w:lineRule="auto"/>
        <w:jc w:val="both"/>
        <w:rPr>
          <w:rFonts w:ascii="Times New Roman" w:hAnsi="Times New Roman" w:cs="Times New Roman"/>
        </w:rPr>
      </w:pPr>
      <w:r>
        <w:rPr>
          <w:rFonts w:ascii="Times New Roman" w:hAnsi="Times New Roman" w:cs="Times New Roman"/>
        </w:rPr>
        <w:t xml:space="preserve">1. Федеральный закон «Об образовании в РФ» </w:t>
      </w:r>
      <w:r w:rsidRPr="004676AB">
        <w:rPr>
          <w:rFonts w:ascii="Times New Roman" w:hAnsi="Times New Roman" w:cs="Times New Roman"/>
        </w:rPr>
        <w:t>от 29.12.2012 № 273 -ФЗ</w:t>
      </w:r>
      <w:r>
        <w:rPr>
          <w:rFonts w:ascii="Times New Roman" w:hAnsi="Times New Roman" w:cs="Times New Roman"/>
        </w:rPr>
        <w:t xml:space="preserve"> (вступил в силу 01.09.2013 г.).</w:t>
      </w:r>
    </w:p>
    <w:p w:rsidR="00B82A50" w:rsidRDefault="00B82A50" w:rsidP="00B82A50">
      <w:pPr>
        <w:pStyle w:val="ParagraphStyle"/>
        <w:spacing w:line="264" w:lineRule="auto"/>
        <w:jc w:val="both"/>
        <w:rPr>
          <w:rFonts w:ascii="Times New Roman" w:hAnsi="Times New Roman" w:cs="Times New Roman"/>
        </w:rPr>
      </w:pPr>
      <w:r>
        <w:rPr>
          <w:rFonts w:ascii="Times New Roman" w:hAnsi="Times New Roman" w:cs="Times New Roman"/>
        </w:rPr>
        <w:t>2.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p>
    <w:p w:rsidR="00B82A50" w:rsidRDefault="00B82A50" w:rsidP="00B82A50">
      <w:pPr>
        <w:pStyle w:val="ParagraphStyle"/>
        <w:spacing w:line="264" w:lineRule="auto"/>
        <w:jc w:val="both"/>
        <w:rPr>
          <w:rFonts w:ascii="Times New Roman" w:hAnsi="Times New Roman" w:cs="Times New Roman"/>
        </w:rPr>
      </w:pPr>
      <w:r>
        <w:rPr>
          <w:rFonts w:ascii="Times New Roman" w:hAnsi="Times New Roman" w:cs="Times New Roman"/>
        </w:rPr>
        <w:t>3.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B82A50" w:rsidRDefault="00B82A50" w:rsidP="00B82A50">
      <w:pPr>
        <w:pStyle w:val="ParagraphStyle"/>
        <w:spacing w:line="264" w:lineRule="auto"/>
        <w:jc w:val="both"/>
        <w:rPr>
          <w:rFonts w:ascii="Times New Roman" w:hAnsi="Times New Roman" w:cs="Times New Roman"/>
        </w:rPr>
      </w:pPr>
      <w:r>
        <w:rPr>
          <w:rFonts w:ascii="Times New Roman" w:hAnsi="Times New Roman" w:cs="Times New Roman"/>
        </w:rPr>
        <w:t>4. Постановление Правительства Российской Федерации от 5 августа 2013 г. № 662 «Об осуществлении мониторинга системы образования».</w:t>
      </w:r>
    </w:p>
    <w:p w:rsidR="00B82A50" w:rsidRDefault="00B82A50" w:rsidP="00B82A50">
      <w:pPr>
        <w:pStyle w:val="ParagraphStyle"/>
        <w:tabs>
          <w:tab w:val="left" w:pos="375"/>
        </w:tabs>
        <w:spacing w:line="264" w:lineRule="auto"/>
        <w:jc w:val="both"/>
        <w:rPr>
          <w:rFonts w:ascii="Times New Roman" w:hAnsi="Times New Roman" w:cs="Times New Roman"/>
        </w:rPr>
      </w:pPr>
      <w:r>
        <w:rPr>
          <w:rFonts w:ascii="Times New Roman" w:hAnsi="Times New Roman" w:cs="Times New Roman"/>
        </w:rPr>
        <w:t>5.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B82A50" w:rsidRPr="00E058A3" w:rsidRDefault="00B82A50" w:rsidP="00B82A50">
      <w:pPr>
        <w:pStyle w:val="ParagraphStyle"/>
        <w:keepLines/>
        <w:tabs>
          <w:tab w:val="left" w:pos="375"/>
        </w:tabs>
        <w:spacing w:line="264" w:lineRule="auto"/>
        <w:jc w:val="both"/>
        <w:rPr>
          <w:rFonts w:ascii="Times New Roman" w:hAnsi="Times New Roman" w:cs="Times New Roman"/>
        </w:rPr>
      </w:pPr>
      <w:r>
        <w:rPr>
          <w:rFonts w:ascii="Times New Roman" w:hAnsi="Times New Roman" w:cs="Times New Roman"/>
        </w:rPr>
        <w:t>6. 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B82A50" w:rsidRPr="003B0734" w:rsidRDefault="00B82A50" w:rsidP="00B82A50">
      <w:pPr>
        <w:ind w:left="-567" w:firstLine="567"/>
        <w:jc w:val="both"/>
      </w:pPr>
      <w:r>
        <w:t>7.</w:t>
      </w:r>
      <w:r w:rsidR="00C900AF" w:rsidRPr="003B0734">
        <w:t>Устав утвержден</w:t>
      </w:r>
      <w:r w:rsidRPr="003B0734">
        <w:t xml:space="preserve"> постановлением мэра г. </w:t>
      </w:r>
      <w:r w:rsidR="00573F40">
        <w:t>Благовещенск</w:t>
      </w:r>
      <w:r w:rsidRPr="003B0734">
        <w:t xml:space="preserve"> №.180 от 21.04.2015.; </w:t>
      </w:r>
    </w:p>
    <w:p w:rsidR="00515F64" w:rsidRDefault="00B82A50" w:rsidP="00515F64">
      <w:pPr>
        <w:jc w:val="both"/>
      </w:pPr>
      <w:r w:rsidRPr="003B0734">
        <w:t>8.Лицензия на право осуществления образовательной деятельности в области дошкольного о</w:t>
      </w:r>
      <w:r>
        <w:t xml:space="preserve">бразования выдано Министерством </w:t>
      </w:r>
      <w:r w:rsidRPr="003B0734">
        <w:t xml:space="preserve">образования и науки Амурской области, </w:t>
      </w:r>
    </w:p>
    <w:p w:rsidR="00B82A50" w:rsidRDefault="00B82A50" w:rsidP="00B82A50">
      <w:pPr>
        <w:ind w:left="-567" w:firstLine="567"/>
        <w:jc w:val="both"/>
      </w:pPr>
      <w:r w:rsidRPr="003B0734">
        <w:t xml:space="preserve">регистрационный № </w:t>
      </w:r>
      <w:r w:rsidR="0049792F">
        <w:t>0000802</w:t>
      </w:r>
    </w:p>
    <w:p w:rsidR="00B82A50" w:rsidRDefault="00B82A50" w:rsidP="00B82A50">
      <w:pPr>
        <w:pStyle w:val="a3"/>
        <w:jc w:val="both"/>
        <w:rPr>
          <w:rFonts w:ascii="Times New Roman" w:hAnsi="Times New Roman" w:cs="Times New Roman"/>
          <w:sz w:val="24"/>
          <w:szCs w:val="24"/>
        </w:rPr>
      </w:pPr>
      <w:r w:rsidRPr="00C81432">
        <w:rPr>
          <w:rFonts w:ascii="Times New Roman" w:hAnsi="Times New Roman" w:cs="Times New Roman"/>
          <w:sz w:val="24"/>
          <w:szCs w:val="24"/>
        </w:rPr>
        <w:tab/>
      </w:r>
    </w:p>
    <w:p w:rsidR="00B82A50" w:rsidRDefault="00B82A50">
      <w:pPr>
        <w:spacing w:line="276" w:lineRule="auto"/>
        <w:rPr>
          <w:sz w:val="18"/>
          <w:szCs w:val="18"/>
        </w:rPr>
      </w:pPr>
      <w:r>
        <w:rPr>
          <w:sz w:val="18"/>
          <w:szCs w:val="18"/>
        </w:rPr>
        <w:br w:type="page"/>
      </w:r>
    </w:p>
    <w:p w:rsidR="00B82A50" w:rsidRDefault="00B82A50" w:rsidP="0049792F">
      <w:pPr>
        <w:pStyle w:val="a5"/>
        <w:numPr>
          <w:ilvl w:val="1"/>
          <w:numId w:val="2"/>
        </w:numPr>
        <w:sectPr w:rsidR="00B82A50" w:rsidSect="00B67CA6">
          <w:footerReference w:type="default" r:id="rId8"/>
          <w:pgSz w:w="11906" w:h="16838"/>
          <w:pgMar w:top="720" w:right="720" w:bottom="720" w:left="720" w:header="708" w:footer="708" w:gutter="0"/>
          <w:pgNumType w:start="1" w:chapStyle="1"/>
          <w:cols w:space="708"/>
          <w:docGrid w:linePitch="360"/>
        </w:sectPr>
      </w:pPr>
    </w:p>
    <w:p w:rsidR="00B82A50" w:rsidRPr="0069245E" w:rsidRDefault="004B0055" w:rsidP="004B0055">
      <w:pPr>
        <w:pStyle w:val="a5"/>
        <w:ind w:left="360"/>
        <w:jc w:val="center"/>
        <w:rPr>
          <w:b/>
        </w:rPr>
      </w:pPr>
      <w:r w:rsidRPr="0069245E">
        <w:rPr>
          <w:b/>
        </w:rPr>
        <w:lastRenderedPageBreak/>
        <w:t>2.Целевой раздел образовательной программы</w:t>
      </w:r>
    </w:p>
    <w:p w:rsidR="004B0055" w:rsidRPr="0069245E" w:rsidRDefault="004B0055" w:rsidP="004B0055">
      <w:pPr>
        <w:pStyle w:val="a5"/>
        <w:ind w:left="360"/>
        <w:jc w:val="center"/>
        <w:rPr>
          <w:b/>
        </w:rPr>
      </w:pPr>
    </w:p>
    <w:p w:rsidR="004B0055" w:rsidRPr="0069245E" w:rsidRDefault="004B0055" w:rsidP="004B0055">
      <w:pPr>
        <w:pStyle w:val="a5"/>
        <w:ind w:left="360"/>
        <w:jc w:val="center"/>
        <w:rPr>
          <w:b/>
        </w:rPr>
      </w:pPr>
      <w:r w:rsidRPr="0069245E">
        <w:rPr>
          <w:b/>
        </w:rPr>
        <w:t>Пояснительная записка</w:t>
      </w:r>
    </w:p>
    <w:p w:rsidR="004B0055" w:rsidRPr="0069245E" w:rsidRDefault="004B0055" w:rsidP="004B0055">
      <w:pPr>
        <w:pStyle w:val="a5"/>
        <w:ind w:left="360"/>
        <w:jc w:val="center"/>
        <w:rPr>
          <w:b/>
        </w:rPr>
      </w:pPr>
      <w:r w:rsidRPr="0069245E">
        <w:rPr>
          <w:b/>
        </w:rPr>
        <w:t>2.1. Цели и задачи</w:t>
      </w:r>
    </w:p>
    <w:p w:rsidR="004B0055" w:rsidRPr="00D2783D" w:rsidRDefault="004B0055" w:rsidP="004B0055">
      <w:pPr>
        <w:pStyle w:val="a3"/>
        <w:jc w:val="both"/>
        <w:rPr>
          <w:rFonts w:ascii="Times New Roman" w:hAnsi="Times New Roman" w:cs="Times New Roman"/>
          <w:b/>
          <w:spacing w:val="-5"/>
          <w:sz w:val="32"/>
          <w:szCs w:val="32"/>
        </w:rPr>
      </w:pPr>
      <w:r w:rsidRPr="00D2783D">
        <w:rPr>
          <w:rFonts w:ascii="Times New Roman" w:hAnsi="Times New Roman" w:cs="Times New Roman"/>
          <w:b/>
          <w:spacing w:val="-5"/>
          <w:sz w:val="32"/>
          <w:szCs w:val="32"/>
          <w:u w:val="single"/>
        </w:rPr>
        <w:t>Цели:</w:t>
      </w:r>
    </w:p>
    <w:p w:rsidR="004B0055" w:rsidRDefault="004B0055" w:rsidP="004B0055">
      <w:pPr>
        <w:pStyle w:val="a3"/>
        <w:numPr>
          <w:ilvl w:val="0"/>
          <w:numId w:val="4"/>
        </w:numPr>
        <w:jc w:val="both"/>
        <w:rPr>
          <w:rFonts w:ascii="Times New Roman" w:eastAsia="BatangChe" w:hAnsi="Times New Roman" w:cs="Times New Roman"/>
          <w:sz w:val="24"/>
          <w:szCs w:val="24"/>
        </w:rPr>
      </w:pPr>
      <w:r w:rsidRPr="004448AF">
        <w:rPr>
          <w:rFonts w:ascii="Times New Roman" w:eastAsia="BatangChe" w:hAnsi="Times New Roman" w:cs="Times New Roman"/>
          <w:sz w:val="24"/>
          <w:szCs w:val="24"/>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r>
        <w:rPr>
          <w:rFonts w:ascii="Times New Roman" w:eastAsia="BatangChe" w:hAnsi="Times New Roman" w:cs="Times New Roman"/>
          <w:sz w:val="24"/>
          <w:szCs w:val="24"/>
        </w:rPr>
        <w:t xml:space="preserve"> </w:t>
      </w:r>
      <w:r w:rsidRPr="004448AF">
        <w:rPr>
          <w:rFonts w:ascii="Times New Roman" w:eastAsia="BatangChe" w:hAnsi="Times New Roman" w:cs="Times New Roman"/>
          <w:sz w:val="24"/>
          <w:szCs w:val="24"/>
        </w:rPr>
        <w:t>обеспечение безопасности жизнедеятельности дошкольника</w:t>
      </w:r>
    </w:p>
    <w:p w:rsidR="004B0055" w:rsidRPr="000245BD" w:rsidRDefault="004B0055" w:rsidP="004B0055">
      <w:pPr>
        <w:pStyle w:val="a5"/>
        <w:numPr>
          <w:ilvl w:val="0"/>
          <w:numId w:val="4"/>
        </w:numPr>
      </w:pPr>
      <w:r w:rsidRPr="000245BD">
        <w:t>Развитие личности ребёнка, сохранение и укрепление здоровья детей, а также воспитание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B0055" w:rsidRPr="004448AF" w:rsidRDefault="004B0055" w:rsidP="004B0055">
      <w:pPr>
        <w:pStyle w:val="a3"/>
        <w:jc w:val="both"/>
        <w:rPr>
          <w:rFonts w:ascii="Times New Roman" w:eastAsia="BatangChe" w:hAnsi="Times New Roman" w:cs="Times New Roman"/>
          <w:b/>
          <w:spacing w:val="-5"/>
          <w:sz w:val="24"/>
          <w:szCs w:val="24"/>
        </w:rPr>
      </w:pPr>
    </w:p>
    <w:p w:rsidR="004B0055" w:rsidRPr="00820579" w:rsidRDefault="004B0055" w:rsidP="004B0055">
      <w:pPr>
        <w:pStyle w:val="a3"/>
        <w:numPr>
          <w:ilvl w:val="0"/>
          <w:numId w:val="4"/>
        </w:numPr>
        <w:jc w:val="both"/>
        <w:rPr>
          <w:rFonts w:ascii="Times New Roman" w:hAnsi="Times New Roman" w:cs="Times New Roman"/>
          <w:color w:val="000000"/>
          <w:sz w:val="24"/>
          <w:szCs w:val="24"/>
        </w:rPr>
      </w:pPr>
      <w:r w:rsidRPr="00C81432">
        <w:rPr>
          <w:rFonts w:ascii="Times New Roman" w:hAnsi="Times New Roman" w:cs="Times New Roman"/>
          <w:color w:val="000000"/>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4B0055" w:rsidRPr="00D2783D" w:rsidRDefault="004B0055" w:rsidP="004B0055">
      <w:pPr>
        <w:pStyle w:val="a3"/>
        <w:jc w:val="both"/>
        <w:rPr>
          <w:rFonts w:ascii="Times New Roman" w:hAnsi="Times New Roman" w:cs="Times New Roman"/>
          <w:b/>
          <w:sz w:val="32"/>
          <w:szCs w:val="32"/>
          <w:u w:val="single"/>
        </w:rPr>
      </w:pPr>
      <w:r w:rsidRPr="00D2783D">
        <w:rPr>
          <w:rFonts w:ascii="Times New Roman" w:hAnsi="Times New Roman" w:cs="Times New Roman"/>
          <w:b/>
          <w:sz w:val="32"/>
          <w:szCs w:val="32"/>
          <w:u w:val="single"/>
        </w:rPr>
        <w:t>Задачи:</w:t>
      </w:r>
    </w:p>
    <w:p w:rsidR="004B0055" w:rsidRDefault="004B0055" w:rsidP="004B0055">
      <w:pPr>
        <w:pStyle w:val="a3"/>
        <w:jc w:val="both"/>
        <w:rPr>
          <w:rFonts w:ascii="Times New Roman" w:hAnsi="Times New Roman" w:cs="Times New Roman"/>
          <w:b/>
          <w:sz w:val="24"/>
          <w:szCs w:val="24"/>
          <w:u w:val="single"/>
        </w:rPr>
      </w:pPr>
    </w:p>
    <w:p w:rsidR="004B0055" w:rsidRPr="008951F8" w:rsidRDefault="004B0055" w:rsidP="004B005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заботиться</w:t>
      </w:r>
      <w:r w:rsidRPr="001076A3">
        <w:rPr>
          <w:rFonts w:ascii="Times New Roman" w:hAnsi="Times New Roman" w:cs="Times New Roman"/>
          <w:sz w:val="24"/>
          <w:szCs w:val="24"/>
        </w:rPr>
        <w:t xml:space="preserve"> о здоровье, эмоциональном благополучии и своевременном </w:t>
      </w:r>
      <w:r w:rsidRPr="008951F8">
        <w:rPr>
          <w:rFonts w:ascii="Times New Roman" w:hAnsi="Times New Roman" w:cs="Times New Roman"/>
          <w:sz w:val="24"/>
          <w:szCs w:val="24"/>
        </w:rPr>
        <w:t>всестороннем развитии каждого ребенка;</w:t>
      </w:r>
    </w:p>
    <w:p w:rsidR="004B0055" w:rsidRPr="001076A3" w:rsidRDefault="004B0055" w:rsidP="004B005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создавать в группах атмосферу</w:t>
      </w:r>
      <w:r w:rsidRPr="001076A3">
        <w:rPr>
          <w:rFonts w:ascii="Times New Roman" w:hAnsi="Times New Roman" w:cs="Times New Roman"/>
          <w:sz w:val="24"/>
          <w:szCs w:val="24"/>
        </w:rPr>
        <w:t xml:space="preserve"> г</w:t>
      </w:r>
      <w:r>
        <w:rPr>
          <w:rFonts w:ascii="Times New Roman" w:hAnsi="Times New Roman" w:cs="Times New Roman"/>
          <w:sz w:val="24"/>
          <w:szCs w:val="24"/>
        </w:rPr>
        <w:t>уманного и доброжелательного от</w:t>
      </w:r>
      <w:r w:rsidRPr="001076A3">
        <w:rPr>
          <w:rFonts w:ascii="Times New Roman" w:hAnsi="Times New Roman" w:cs="Times New Roman"/>
          <w:sz w:val="24"/>
          <w:szCs w:val="24"/>
        </w:rPr>
        <w:t xml:space="preserve">ношения ко всем воспитанникам, что </w:t>
      </w:r>
      <w:r>
        <w:rPr>
          <w:rFonts w:ascii="Times New Roman" w:hAnsi="Times New Roman" w:cs="Times New Roman"/>
          <w:sz w:val="24"/>
          <w:szCs w:val="24"/>
        </w:rPr>
        <w:t>позволяет растить их общительны</w:t>
      </w:r>
      <w:r w:rsidRPr="001076A3">
        <w:rPr>
          <w:rFonts w:ascii="Times New Roman" w:hAnsi="Times New Roman" w:cs="Times New Roman"/>
          <w:sz w:val="24"/>
          <w:szCs w:val="24"/>
        </w:rPr>
        <w:t>ми, добрыми, любознательными, ини</w:t>
      </w:r>
      <w:r>
        <w:rPr>
          <w:rFonts w:ascii="Times New Roman" w:hAnsi="Times New Roman" w:cs="Times New Roman"/>
          <w:sz w:val="24"/>
          <w:szCs w:val="24"/>
        </w:rPr>
        <w:t>циативными, стремящимися к само</w:t>
      </w:r>
      <w:r w:rsidRPr="001076A3">
        <w:rPr>
          <w:rFonts w:ascii="Times New Roman" w:hAnsi="Times New Roman" w:cs="Times New Roman"/>
          <w:sz w:val="24"/>
          <w:szCs w:val="24"/>
        </w:rPr>
        <w:t>стоятельности и творчеству;</w:t>
      </w:r>
    </w:p>
    <w:p w:rsidR="004B0055" w:rsidRPr="001076A3" w:rsidRDefault="004B0055" w:rsidP="004B005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максимально использовать</w:t>
      </w:r>
      <w:r w:rsidRPr="001076A3">
        <w:rPr>
          <w:rFonts w:ascii="Times New Roman" w:hAnsi="Times New Roman" w:cs="Times New Roman"/>
          <w:sz w:val="24"/>
          <w:szCs w:val="24"/>
        </w:rPr>
        <w:t xml:space="preserve"> раз</w:t>
      </w:r>
      <w:r>
        <w:rPr>
          <w:rFonts w:ascii="Times New Roman" w:hAnsi="Times New Roman" w:cs="Times New Roman"/>
          <w:sz w:val="24"/>
          <w:szCs w:val="24"/>
        </w:rPr>
        <w:t>нообразные виды детской деятельности, их интеграцию</w:t>
      </w:r>
      <w:r w:rsidRPr="001076A3">
        <w:rPr>
          <w:rFonts w:ascii="Times New Roman" w:hAnsi="Times New Roman" w:cs="Times New Roman"/>
          <w:sz w:val="24"/>
          <w:szCs w:val="24"/>
        </w:rPr>
        <w:t xml:space="preserve"> в целях </w:t>
      </w:r>
      <w:r>
        <w:rPr>
          <w:rFonts w:ascii="Times New Roman" w:hAnsi="Times New Roman" w:cs="Times New Roman"/>
          <w:sz w:val="24"/>
          <w:szCs w:val="24"/>
        </w:rPr>
        <w:t>повышения эффективности воспита</w:t>
      </w:r>
      <w:r w:rsidRPr="001076A3">
        <w:rPr>
          <w:rFonts w:ascii="Times New Roman" w:hAnsi="Times New Roman" w:cs="Times New Roman"/>
          <w:sz w:val="24"/>
          <w:szCs w:val="24"/>
        </w:rPr>
        <w:t>тельно-образовательного процесса;</w:t>
      </w:r>
    </w:p>
    <w:p w:rsidR="004B0055" w:rsidRPr="001076A3" w:rsidRDefault="004B0055" w:rsidP="004B005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творчески организовывать</w:t>
      </w:r>
      <w:r w:rsidRPr="001076A3">
        <w:rPr>
          <w:rFonts w:ascii="Times New Roman" w:hAnsi="Times New Roman" w:cs="Times New Roman"/>
          <w:sz w:val="24"/>
          <w:szCs w:val="24"/>
        </w:rPr>
        <w:t xml:space="preserve"> (креат</w:t>
      </w:r>
      <w:r>
        <w:rPr>
          <w:rFonts w:ascii="Times New Roman" w:hAnsi="Times New Roman" w:cs="Times New Roman"/>
          <w:sz w:val="24"/>
          <w:szCs w:val="24"/>
        </w:rPr>
        <w:t>ивность) воспитательно-образова</w:t>
      </w:r>
      <w:r w:rsidRPr="001076A3">
        <w:rPr>
          <w:rFonts w:ascii="Times New Roman" w:hAnsi="Times New Roman" w:cs="Times New Roman"/>
          <w:sz w:val="24"/>
          <w:szCs w:val="24"/>
        </w:rPr>
        <w:t>тельного процесса;</w:t>
      </w:r>
    </w:p>
    <w:p w:rsidR="004B0055" w:rsidRPr="001076A3" w:rsidRDefault="004B0055" w:rsidP="004B0055">
      <w:pPr>
        <w:pStyle w:val="a3"/>
        <w:numPr>
          <w:ilvl w:val="0"/>
          <w:numId w:val="5"/>
        </w:numPr>
        <w:jc w:val="both"/>
        <w:rPr>
          <w:rFonts w:ascii="Times New Roman" w:hAnsi="Times New Roman" w:cs="Times New Roman"/>
          <w:sz w:val="24"/>
          <w:szCs w:val="24"/>
        </w:rPr>
      </w:pPr>
      <w:r w:rsidRPr="001076A3">
        <w:rPr>
          <w:rFonts w:ascii="Times New Roman" w:hAnsi="Times New Roman" w:cs="Times New Roman"/>
          <w:sz w:val="24"/>
          <w:szCs w:val="24"/>
        </w:rPr>
        <w:t>вариативность использования образовательного</w:t>
      </w:r>
      <w:r>
        <w:rPr>
          <w:rFonts w:ascii="Times New Roman" w:hAnsi="Times New Roman" w:cs="Times New Roman"/>
          <w:sz w:val="24"/>
          <w:szCs w:val="24"/>
        </w:rPr>
        <w:t xml:space="preserve"> материала, позво</w:t>
      </w:r>
      <w:r w:rsidRPr="001076A3">
        <w:rPr>
          <w:rFonts w:ascii="Times New Roman" w:hAnsi="Times New Roman" w:cs="Times New Roman"/>
          <w:sz w:val="24"/>
          <w:szCs w:val="24"/>
        </w:rPr>
        <w:t>ляющая развивать творчество в соотве</w:t>
      </w:r>
      <w:r>
        <w:rPr>
          <w:rFonts w:ascii="Times New Roman" w:hAnsi="Times New Roman" w:cs="Times New Roman"/>
          <w:sz w:val="24"/>
          <w:szCs w:val="24"/>
        </w:rPr>
        <w:t>тствии с интересами и наклоннос</w:t>
      </w:r>
      <w:r w:rsidRPr="001076A3">
        <w:rPr>
          <w:rFonts w:ascii="Times New Roman" w:hAnsi="Times New Roman" w:cs="Times New Roman"/>
          <w:sz w:val="24"/>
          <w:szCs w:val="24"/>
        </w:rPr>
        <w:t>тями каждого ребенка;</w:t>
      </w:r>
    </w:p>
    <w:p w:rsidR="004B0055" w:rsidRPr="001076A3" w:rsidRDefault="004B0055" w:rsidP="004B005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уважительно </w:t>
      </w:r>
      <w:r w:rsidR="001E66C2">
        <w:rPr>
          <w:rFonts w:ascii="Times New Roman" w:hAnsi="Times New Roman" w:cs="Times New Roman"/>
          <w:sz w:val="24"/>
          <w:szCs w:val="24"/>
        </w:rPr>
        <w:t xml:space="preserve">относиться </w:t>
      </w:r>
      <w:r w:rsidR="001E66C2" w:rsidRPr="001076A3">
        <w:rPr>
          <w:rFonts w:ascii="Times New Roman" w:hAnsi="Times New Roman" w:cs="Times New Roman"/>
          <w:sz w:val="24"/>
          <w:szCs w:val="24"/>
        </w:rPr>
        <w:t>к</w:t>
      </w:r>
      <w:r w:rsidRPr="001076A3">
        <w:rPr>
          <w:rFonts w:ascii="Times New Roman" w:hAnsi="Times New Roman" w:cs="Times New Roman"/>
          <w:sz w:val="24"/>
          <w:szCs w:val="24"/>
        </w:rPr>
        <w:t xml:space="preserve"> результатам детского творчества;</w:t>
      </w:r>
    </w:p>
    <w:p w:rsidR="004B0055" w:rsidRPr="001076A3" w:rsidRDefault="004B0055" w:rsidP="004B0055">
      <w:pPr>
        <w:pStyle w:val="a3"/>
        <w:numPr>
          <w:ilvl w:val="0"/>
          <w:numId w:val="5"/>
        </w:numPr>
        <w:jc w:val="both"/>
        <w:rPr>
          <w:rFonts w:ascii="Times New Roman" w:hAnsi="Times New Roman" w:cs="Times New Roman"/>
          <w:sz w:val="24"/>
          <w:szCs w:val="24"/>
        </w:rPr>
      </w:pPr>
      <w:r w:rsidRPr="001076A3">
        <w:rPr>
          <w:rFonts w:ascii="Times New Roman" w:hAnsi="Times New Roman" w:cs="Times New Roman"/>
          <w:sz w:val="24"/>
          <w:szCs w:val="24"/>
        </w:rPr>
        <w:t xml:space="preserve">единство подходов к воспитанию </w:t>
      </w:r>
      <w:r>
        <w:rPr>
          <w:rFonts w:ascii="Times New Roman" w:hAnsi="Times New Roman" w:cs="Times New Roman"/>
          <w:sz w:val="24"/>
          <w:szCs w:val="24"/>
        </w:rPr>
        <w:t>детей в условиях дошкольного об</w:t>
      </w:r>
      <w:r w:rsidRPr="001076A3">
        <w:rPr>
          <w:rFonts w:ascii="Times New Roman" w:hAnsi="Times New Roman" w:cs="Times New Roman"/>
          <w:sz w:val="24"/>
          <w:szCs w:val="24"/>
        </w:rPr>
        <w:t>разовательного учреждения и семьи;</w:t>
      </w:r>
    </w:p>
    <w:p w:rsidR="004B0055" w:rsidRDefault="004B0055" w:rsidP="004B0055">
      <w:pPr>
        <w:pStyle w:val="a5"/>
        <w:ind w:left="360"/>
        <w:jc w:val="center"/>
      </w:pPr>
    </w:p>
    <w:p w:rsidR="0069245E" w:rsidRPr="0069245E" w:rsidRDefault="0069245E" w:rsidP="004B0055">
      <w:pPr>
        <w:pStyle w:val="a5"/>
        <w:ind w:left="360"/>
        <w:jc w:val="center"/>
        <w:rPr>
          <w:b/>
        </w:rPr>
      </w:pPr>
    </w:p>
    <w:p w:rsidR="0069245E" w:rsidRPr="0069245E" w:rsidRDefault="0069245E" w:rsidP="004B0055">
      <w:pPr>
        <w:pStyle w:val="a5"/>
        <w:ind w:left="360"/>
        <w:jc w:val="center"/>
        <w:rPr>
          <w:b/>
        </w:rPr>
      </w:pPr>
      <w:r w:rsidRPr="0069245E">
        <w:rPr>
          <w:b/>
        </w:rPr>
        <w:t>2.2. Принципы и подходы к формированию основной образовательной программы</w:t>
      </w:r>
    </w:p>
    <w:p w:rsidR="0069245E" w:rsidRDefault="0069245E" w:rsidP="004B0055">
      <w:pPr>
        <w:pStyle w:val="a5"/>
        <w:ind w:left="360"/>
        <w:jc w:val="center"/>
      </w:pP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 xml:space="preserve">1.Полноценное проживание ребенком всех этапов детства, обогащение детского развития; </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2. Построение образовательной деятельности с учетом индивидуализации дошкольного образования;</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3. Содействие и сотрудничество детей и взрослых, признание ребёнка полноценным участником образовательных отношений;</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4. Поддержка инициативы детей в различных видах деятельности;</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 xml:space="preserve">5. Сотрудничество </w:t>
      </w:r>
      <w:r w:rsidR="001E66C2" w:rsidRPr="00D2783D">
        <w:rPr>
          <w:rFonts w:ascii="Times New Roman" w:hAnsi="Times New Roman" w:cs="Times New Roman"/>
          <w:sz w:val="24"/>
          <w:szCs w:val="24"/>
        </w:rPr>
        <w:t>учреждения с</w:t>
      </w:r>
      <w:r w:rsidRPr="00D2783D">
        <w:rPr>
          <w:rFonts w:ascii="Times New Roman" w:hAnsi="Times New Roman" w:cs="Times New Roman"/>
          <w:sz w:val="24"/>
          <w:szCs w:val="24"/>
        </w:rPr>
        <w:t xml:space="preserve"> семьей; </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7. Формирование познавательных интересов и познавательных действий ребёнка в различных видах деятельности;</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9. Учет этнокультурной ситуации развития детей.</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10. Учет интеграции образовательных областей;</w:t>
      </w:r>
    </w:p>
    <w:p w:rsidR="0069245E" w:rsidRPr="00D2783D" w:rsidRDefault="0069245E" w:rsidP="0069245E">
      <w:pPr>
        <w:pStyle w:val="a3"/>
        <w:jc w:val="both"/>
        <w:rPr>
          <w:rFonts w:ascii="Times New Roman" w:hAnsi="Times New Roman" w:cs="Times New Roman"/>
          <w:sz w:val="24"/>
          <w:szCs w:val="24"/>
        </w:rPr>
      </w:pPr>
      <w:r w:rsidRPr="00D2783D">
        <w:rPr>
          <w:rFonts w:ascii="Times New Roman" w:hAnsi="Times New Roman" w:cs="Times New Roman"/>
          <w:sz w:val="24"/>
          <w:szCs w:val="24"/>
        </w:rPr>
        <w:t>11.Соблюдение комплексно-тематического принципа построения образовательного процесса.</w:t>
      </w:r>
    </w:p>
    <w:p w:rsidR="0069245E" w:rsidRPr="00986F28" w:rsidRDefault="0069245E" w:rsidP="0069245E">
      <w:pPr>
        <w:pStyle w:val="a3"/>
        <w:jc w:val="both"/>
        <w:rPr>
          <w:rFonts w:ascii="Times New Roman" w:hAnsi="Times New Roman" w:cs="Times New Roman"/>
          <w:b/>
          <w:sz w:val="24"/>
          <w:szCs w:val="24"/>
        </w:rPr>
      </w:pPr>
    </w:p>
    <w:p w:rsidR="0069245E" w:rsidRDefault="0069245E">
      <w:pPr>
        <w:spacing w:after="200" w:line="276" w:lineRule="auto"/>
      </w:pPr>
      <w:r>
        <w:br w:type="page"/>
      </w:r>
    </w:p>
    <w:p w:rsidR="0069245E" w:rsidRDefault="0069245E" w:rsidP="004B0055">
      <w:pPr>
        <w:pStyle w:val="a5"/>
        <w:ind w:left="360"/>
        <w:jc w:val="center"/>
        <w:rPr>
          <w:b/>
        </w:rPr>
      </w:pPr>
      <w:r w:rsidRPr="0069245E">
        <w:rPr>
          <w:b/>
        </w:rPr>
        <w:lastRenderedPageBreak/>
        <w:t>2.3. Направления программы</w:t>
      </w:r>
    </w:p>
    <w:p w:rsidR="0069245E" w:rsidRPr="00C81432" w:rsidRDefault="0069245E" w:rsidP="0069245E">
      <w:pPr>
        <w:pStyle w:val="a3"/>
        <w:ind w:firstLine="709"/>
        <w:rPr>
          <w:rFonts w:ascii="Times New Roman" w:hAnsi="Times New Roman" w:cs="Times New Roman"/>
          <w:b/>
          <w:sz w:val="24"/>
          <w:szCs w:val="24"/>
        </w:rPr>
      </w:pPr>
      <w:r w:rsidRPr="00C81432">
        <w:rPr>
          <w:rFonts w:ascii="Times New Roman" w:hAnsi="Times New Roman" w:cs="Times New Roman"/>
          <w:b/>
          <w:sz w:val="24"/>
          <w:szCs w:val="24"/>
        </w:rPr>
        <w:t>Направленность на развитие личности ребёнка</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его отстаивать.</w:t>
      </w:r>
    </w:p>
    <w:p w:rsidR="0069245E" w:rsidRPr="00C81432" w:rsidRDefault="0069245E" w:rsidP="0069245E">
      <w:pPr>
        <w:pStyle w:val="a3"/>
        <w:ind w:firstLine="709"/>
        <w:jc w:val="both"/>
        <w:rPr>
          <w:rFonts w:ascii="Times New Roman" w:hAnsi="Times New Roman" w:cs="Times New Roman"/>
          <w:b/>
          <w:sz w:val="24"/>
          <w:szCs w:val="24"/>
        </w:rPr>
      </w:pPr>
      <w:r w:rsidRPr="00C81432">
        <w:rPr>
          <w:rFonts w:ascii="Times New Roman" w:hAnsi="Times New Roman" w:cs="Times New Roman"/>
          <w:b/>
          <w:sz w:val="24"/>
          <w:szCs w:val="24"/>
        </w:rPr>
        <w:t>Патриотическая направленность Программы</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великая многонациональная страна с героическим прошлым и счастливым будущим. </w:t>
      </w:r>
    </w:p>
    <w:p w:rsidR="0069245E" w:rsidRPr="00C81432" w:rsidRDefault="0069245E" w:rsidP="0069245E">
      <w:pPr>
        <w:pStyle w:val="a3"/>
        <w:ind w:firstLine="709"/>
        <w:jc w:val="both"/>
        <w:rPr>
          <w:rFonts w:ascii="Times New Roman" w:hAnsi="Times New Roman" w:cs="Times New Roman"/>
          <w:b/>
          <w:sz w:val="24"/>
          <w:szCs w:val="24"/>
        </w:rPr>
      </w:pPr>
      <w:r w:rsidRPr="00C81432">
        <w:rPr>
          <w:rFonts w:ascii="Times New Roman" w:hAnsi="Times New Roman" w:cs="Times New Roman"/>
          <w:b/>
          <w:sz w:val="24"/>
          <w:szCs w:val="24"/>
        </w:rPr>
        <w:t>Направленность на нравственное воспитание, поддержку традиционных ценностей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69245E" w:rsidRPr="00C81432" w:rsidRDefault="0069245E" w:rsidP="0069245E">
      <w:pPr>
        <w:pStyle w:val="a3"/>
        <w:ind w:firstLine="709"/>
        <w:jc w:val="both"/>
        <w:rPr>
          <w:rFonts w:ascii="Times New Roman" w:hAnsi="Times New Roman" w:cs="Times New Roman"/>
          <w:b/>
          <w:sz w:val="24"/>
          <w:szCs w:val="24"/>
        </w:rPr>
      </w:pPr>
      <w:r w:rsidRPr="00C81432">
        <w:rPr>
          <w:rFonts w:ascii="Times New Roman" w:hAnsi="Times New Roman" w:cs="Times New Roman"/>
          <w:b/>
          <w:sz w:val="24"/>
          <w:szCs w:val="24"/>
        </w:rPr>
        <w:t>Нацеленность на дальнейшее образование</w:t>
      </w:r>
    </w:p>
    <w:p w:rsidR="0069245E" w:rsidRPr="00B825B1"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69245E" w:rsidRPr="00C81432" w:rsidRDefault="0069245E" w:rsidP="0069245E">
      <w:pPr>
        <w:pStyle w:val="a3"/>
        <w:ind w:firstLine="709"/>
        <w:jc w:val="both"/>
        <w:rPr>
          <w:rFonts w:ascii="Times New Roman" w:hAnsi="Times New Roman" w:cs="Times New Roman"/>
          <w:b/>
          <w:sz w:val="24"/>
          <w:szCs w:val="24"/>
        </w:rPr>
      </w:pPr>
      <w:r w:rsidRPr="00C81432">
        <w:rPr>
          <w:rFonts w:ascii="Times New Roman" w:hAnsi="Times New Roman" w:cs="Times New Roman"/>
          <w:b/>
          <w:sz w:val="24"/>
          <w:szCs w:val="24"/>
        </w:rPr>
        <w:t>Направленность на сохранение и укрепление здоровья детей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69245E" w:rsidRPr="00C81432" w:rsidRDefault="0069245E" w:rsidP="0069245E">
      <w:pPr>
        <w:pStyle w:val="a3"/>
        <w:ind w:firstLine="709"/>
        <w:jc w:val="both"/>
        <w:rPr>
          <w:rFonts w:ascii="Times New Roman" w:hAnsi="Times New Roman" w:cs="Times New Roman"/>
          <w:b/>
          <w:sz w:val="24"/>
          <w:szCs w:val="24"/>
        </w:rPr>
      </w:pPr>
      <w:r w:rsidRPr="00C81432">
        <w:rPr>
          <w:rFonts w:ascii="Times New Roman" w:hAnsi="Times New Roman" w:cs="Times New Roman"/>
          <w:b/>
          <w:sz w:val="24"/>
          <w:szCs w:val="24"/>
        </w:rPr>
        <w:t>Направленность на учет индивидуальных особенностей ребенка</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пр.)</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Программа отражает следующие аспекты образовательной среды для ребенка дошкольного возраста:</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1) предметно-пространственная развивающая образовательная среда;</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2) характер взаимодействия со взрослыми;</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3) характер взаимодействия с другими детьми;</w:t>
      </w:r>
    </w:p>
    <w:p w:rsidR="0069245E" w:rsidRPr="00086DE3"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4) система отношений ребенка к миру</w:t>
      </w:r>
      <w:r>
        <w:rPr>
          <w:rFonts w:ascii="Times New Roman" w:hAnsi="Times New Roman" w:cs="Times New Roman"/>
          <w:sz w:val="24"/>
          <w:szCs w:val="24"/>
        </w:rPr>
        <w:t>, к другим людям, к себе самому</w:t>
      </w:r>
    </w:p>
    <w:p w:rsidR="0069245E" w:rsidRDefault="0069245E" w:rsidP="004B0055">
      <w:pPr>
        <w:pStyle w:val="a5"/>
        <w:ind w:left="360"/>
        <w:jc w:val="center"/>
      </w:pPr>
    </w:p>
    <w:p w:rsidR="0069245E" w:rsidRDefault="0069245E" w:rsidP="004B0055">
      <w:pPr>
        <w:pStyle w:val="a5"/>
        <w:ind w:left="360"/>
        <w:jc w:val="center"/>
        <w:rPr>
          <w:b/>
        </w:rPr>
      </w:pPr>
      <w:r w:rsidRPr="0069245E">
        <w:rPr>
          <w:b/>
        </w:rPr>
        <w:t>2.4. Возрастные и индивидуальные особенности развития детей раннего и дошкольного возраста</w:t>
      </w:r>
    </w:p>
    <w:p w:rsidR="0069245E" w:rsidRPr="00086DE3" w:rsidRDefault="0069245E" w:rsidP="0069245E">
      <w:pPr>
        <w:pStyle w:val="a3"/>
        <w:rPr>
          <w:rFonts w:ascii="Times New Roman" w:hAnsi="Times New Roman" w:cs="Times New Roman"/>
          <w:b/>
          <w:sz w:val="24"/>
          <w:szCs w:val="24"/>
        </w:rPr>
      </w:pPr>
      <w:r w:rsidRPr="00E05292">
        <w:rPr>
          <w:rFonts w:ascii="Times New Roman" w:hAnsi="Times New Roman" w:cs="Times New Roman"/>
          <w:b/>
          <w:sz w:val="24"/>
          <w:szCs w:val="24"/>
        </w:rPr>
        <w:t>Возрастн</w:t>
      </w:r>
      <w:r>
        <w:rPr>
          <w:rFonts w:ascii="Times New Roman" w:hAnsi="Times New Roman" w:cs="Times New Roman"/>
          <w:b/>
          <w:sz w:val="24"/>
          <w:szCs w:val="24"/>
        </w:rPr>
        <w:t>ая характеристика детей 1-2 лет</w:t>
      </w:r>
    </w:p>
    <w:p w:rsidR="0069245E" w:rsidRPr="00C81432" w:rsidRDefault="0069245E" w:rsidP="0069245E">
      <w:pPr>
        <w:pStyle w:val="a3"/>
        <w:ind w:firstLine="709"/>
        <w:rPr>
          <w:rFonts w:ascii="Times New Roman" w:hAnsi="Times New Roman" w:cs="Times New Roman"/>
          <w:sz w:val="24"/>
          <w:szCs w:val="24"/>
        </w:rPr>
      </w:pPr>
      <w:r w:rsidRPr="00E05292">
        <w:rPr>
          <w:rFonts w:ascii="Times New Roman" w:hAnsi="Times New Roman" w:cs="Times New Roman"/>
          <w:sz w:val="24"/>
          <w:szCs w:val="24"/>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r>
        <w:rPr>
          <w:rFonts w:ascii="Times New Roman" w:hAnsi="Times New Roman" w:cs="Times New Roman"/>
          <w:sz w:val="24"/>
          <w:szCs w:val="24"/>
        </w:rPr>
        <w:t xml:space="preserve">. </w:t>
      </w:r>
      <w:r w:rsidRPr="00C81432">
        <w:rPr>
          <w:rFonts w:ascii="Times New Roman" w:hAnsi="Times New Roman" w:cs="Times New Roman"/>
          <w:sz w:val="24"/>
          <w:szCs w:val="24"/>
        </w:rPr>
        <w:t>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1432">
        <w:rPr>
          <w:rFonts w:ascii="Times New Roman" w:hAnsi="Times New Roman" w:cs="Times New Roman"/>
          <w:sz w:val="24"/>
          <w:szCs w:val="24"/>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81432">
        <w:rPr>
          <w:rFonts w:ascii="Times New Roman" w:hAnsi="Times New Roman" w:cs="Times New Roman"/>
          <w:sz w:val="24"/>
          <w:szCs w:val="24"/>
        </w:rPr>
        <w:t xml:space="preserve">  Совершенствуется самостоятельность детей в предметно-игровой деятельности и самообслуживании.</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69245E" w:rsidRPr="00C81432" w:rsidRDefault="0069245E" w:rsidP="006924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81432">
        <w:rPr>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69245E" w:rsidRPr="006E71B3"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w:t>
      </w:r>
      <w:r>
        <w:rPr>
          <w:rFonts w:ascii="Times New Roman" w:hAnsi="Times New Roman" w:cs="Times New Roman"/>
          <w:sz w:val="24"/>
          <w:szCs w:val="24"/>
        </w:rPr>
        <w:t>.</w:t>
      </w:r>
    </w:p>
    <w:p w:rsidR="0069245E" w:rsidRDefault="0069245E" w:rsidP="0069245E">
      <w:pPr>
        <w:pStyle w:val="a3"/>
        <w:jc w:val="both"/>
        <w:rPr>
          <w:rFonts w:ascii="Times New Roman" w:hAnsi="Times New Roman" w:cs="Times New Roman"/>
          <w:b/>
          <w:i/>
          <w:sz w:val="24"/>
          <w:szCs w:val="24"/>
        </w:rPr>
      </w:pPr>
    </w:p>
    <w:p w:rsidR="0069245E" w:rsidRPr="00E05292" w:rsidRDefault="0046064F" w:rsidP="0069245E">
      <w:pPr>
        <w:pStyle w:val="a3"/>
        <w:jc w:val="both"/>
        <w:rPr>
          <w:rFonts w:ascii="Times New Roman" w:hAnsi="Times New Roman" w:cs="Times New Roman"/>
          <w:b/>
          <w:i/>
          <w:sz w:val="24"/>
          <w:szCs w:val="24"/>
        </w:rPr>
      </w:pPr>
      <w:r w:rsidRPr="00E05292">
        <w:rPr>
          <w:rFonts w:ascii="Times New Roman" w:hAnsi="Times New Roman" w:cs="Times New Roman"/>
          <w:b/>
          <w:i/>
          <w:sz w:val="24"/>
          <w:szCs w:val="24"/>
        </w:rPr>
        <w:t>Возрастная характеристика</w:t>
      </w:r>
      <w:r w:rsidR="0069245E" w:rsidRPr="00E05292">
        <w:rPr>
          <w:rFonts w:ascii="Times New Roman" w:hAnsi="Times New Roman" w:cs="Times New Roman"/>
          <w:b/>
          <w:i/>
          <w:sz w:val="24"/>
          <w:szCs w:val="24"/>
        </w:rPr>
        <w:t xml:space="preserve"> детей 2-</w:t>
      </w:r>
      <w:r w:rsidRPr="00E05292">
        <w:rPr>
          <w:rFonts w:ascii="Times New Roman" w:hAnsi="Times New Roman" w:cs="Times New Roman"/>
          <w:b/>
          <w:i/>
          <w:sz w:val="24"/>
          <w:szCs w:val="24"/>
        </w:rPr>
        <w:t>3 лет</w:t>
      </w:r>
    </w:p>
    <w:p w:rsidR="0069245E" w:rsidRPr="00FC6CEE" w:rsidRDefault="0046064F"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Физическое развитие</w:t>
      </w:r>
      <w:r w:rsidR="0069245E" w:rsidRPr="00FC6CEE">
        <w:rPr>
          <w:rFonts w:ascii="Times New Roman" w:hAnsi="Times New Roman" w:cs="Times New Roman"/>
          <w:sz w:val="24"/>
          <w:szCs w:val="24"/>
          <w:u w:val="single"/>
        </w:rPr>
        <w:t xml:space="preserve"> </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 xml:space="preserve">Дети владеют основными жизненно важными </w:t>
      </w:r>
      <w:r w:rsidRPr="00C81432">
        <w:rPr>
          <w:rFonts w:ascii="Times New Roman" w:hAnsi="Times New Roman" w:cs="Times New Roman"/>
          <w:i/>
          <w:sz w:val="24"/>
          <w:szCs w:val="24"/>
        </w:rPr>
        <w:t xml:space="preserve">движениями </w:t>
      </w:r>
      <w:r w:rsidRPr="00C81432">
        <w:rPr>
          <w:rFonts w:ascii="Times New Roman" w:hAnsi="Times New Roman" w:cs="Times New Roman"/>
          <w:sz w:val="24"/>
          <w:szCs w:val="24"/>
        </w:rPr>
        <w:t>(ходьба, бег, лазание, действия с предметами), сидят на корточках, спрыгивают с нижней ступеньки.</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Социально-</w:t>
      </w:r>
      <w:r w:rsidR="0046064F" w:rsidRPr="00FC6CEE">
        <w:rPr>
          <w:rFonts w:ascii="Times New Roman" w:hAnsi="Times New Roman" w:cs="Times New Roman"/>
          <w:sz w:val="24"/>
          <w:szCs w:val="24"/>
          <w:u w:val="single"/>
        </w:rPr>
        <w:t>личностное развитие</w:t>
      </w:r>
    </w:p>
    <w:p w:rsidR="0069245E" w:rsidRPr="00C81432" w:rsidRDefault="0069245E" w:rsidP="0069245E">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У  2  летних  детей  наблюдается устойчивое </w:t>
      </w:r>
      <w:r w:rsidRPr="00C81432">
        <w:rPr>
          <w:rFonts w:ascii="Times New Roman" w:hAnsi="Times New Roman" w:cs="Times New Roman"/>
          <w:i/>
          <w:sz w:val="24"/>
          <w:szCs w:val="24"/>
        </w:rPr>
        <w:t>эмоциональное состояние</w:t>
      </w:r>
      <w:r w:rsidRPr="00C81432">
        <w:rPr>
          <w:rFonts w:ascii="Times New Roman" w:hAnsi="Times New Roman" w:cs="Times New Roman"/>
          <w:sz w:val="24"/>
          <w:szCs w:val="24"/>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69245E" w:rsidRPr="00C81432" w:rsidRDefault="0069245E" w:rsidP="0069245E">
      <w:pPr>
        <w:pStyle w:val="a3"/>
        <w:spacing w:after="120"/>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C81432">
        <w:rPr>
          <w:rFonts w:ascii="Times New Roman" w:hAnsi="Times New Roman" w:cs="Times New Roman"/>
          <w:spacing w:val="-6"/>
          <w:sz w:val="24"/>
          <w:szCs w:val="24"/>
        </w:rPr>
        <w:t xml:space="preserve">совершаются с игровыми предметами, приближенными к реальности. </w:t>
      </w:r>
      <w:r w:rsidRPr="00C81432">
        <w:rPr>
          <w:rFonts w:ascii="Times New Roman" w:hAnsi="Times New Roman" w:cs="Times New Roman"/>
          <w:spacing w:val="-8"/>
          <w:sz w:val="24"/>
          <w:szCs w:val="24"/>
        </w:rPr>
        <w:t>Появляются действия с предметами - заместителями.</w:t>
      </w:r>
      <w:r w:rsidRPr="00C81432">
        <w:rPr>
          <w:rFonts w:ascii="Times New Roman" w:hAnsi="Times New Roman" w:cs="Times New Roman"/>
          <w:sz w:val="24"/>
          <w:szCs w:val="24"/>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Познавательно-речевое  развитие</w:t>
      </w:r>
    </w:p>
    <w:p w:rsidR="0069245E" w:rsidRPr="00C81432" w:rsidRDefault="0069245E" w:rsidP="0069245E">
      <w:pPr>
        <w:pStyle w:val="a3"/>
        <w:ind w:firstLine="709"/>
        <w:jc w:val="both"/>
        <w:rPr>
          <w:rFonts w:ascii="Times New Roman" w:hAnsi="Times New Roman" w:cs="Times New Roman"/>
          <w:color w:val="000000"/>
          <w:spacing w:val="-7"/>
          <w:sz w:val="24"/>
          <w:szCs w:val="24"/>
        </w:rPr>
      </w:pPr>
      <w:r w:rsidRPr="00C81432">
        <w:rPr>
          <w:rFonts w:ascii="Times New Roman" w:hAnsi="Times New Roman" w:cs="Times New Roman"/>
          <w:color w:val="000000"/>
          <w:spacing w:val="-7"/>
          <w:sz w:val="24"/>
          <w:szCs w:val="24"/>
        </w:rPr>
        <w:t xml:space="preserve">В  ходе  совместной  со  взрослыми  предметной  деятельности  продолжает  развиваться  понимание  </w:t>
      </w:r>
      <w:r w:rsidRPr="00C81432">
        <w:rPr>
          <w:rFonts w:ascii="Times New Roman" w:hAnsi="Times New Roman" w:cs="Times New Roman"/>
          <w:i/>
          <w:color w:val="000000"/>
          <w:spacing w:val="-7"/>
          <w:sz w:val="24"/>
          <w:szCs w:val="24"/>
        </w:rPr>
        <w:t>речи</w:t>
      </w:r>
      <w:r w:rsidRPr="00C81432">
        <w:rPr>
          <w:rFonts w:ascii="Times New Roman" w:hAnsi="Times New Roman" w:cs="Times New Roman"/>
          <w:color w:val="000000"/>
          <w:spacing w:val="-7"/>
          <w:sz w:val="24"/>
          <w:szCs w:val="24"/>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w:t>
      </w:r>
      <w:r w:rsidRPr="00C81432">
        <w:rPr>
          <w:rFonts w:ascii="Times New Roman" w:hAnsi="Times New Roman" w:cs="Times New Roman"/>
          <w:color w:val="000000"/>
          <w:spacing w:val="-5"/>
          <w:sz w:val="24"/>
          <w:szCs w:val="24"/>
        </w:rPr>
        <w:t xml:space="preserve">структуры,  пытаются  строить простые предложения, в разговоре со взрослым </w:t>
      </w:r>
      <w:r w:rsidRPr="00C81432">
        <w:rPr>
          <w:rFonts w:ascii="Times New Roman" w:hAnsi="Times New Roman" w:cs="Times New Roman"/>
          <w:color w:val="000000"/>
          <w:spacing w:val="-10"/>
          <w:sz w:val="24"/>
          <w:szCs w:val="24"/>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69245E" w:rsidRPr="00C81432" w:rsidRDefault="0069245E" w:rsidP="0069245E">
      <w:pPr>
        <w:pStyle w:val="a3"/>
        <w:spacing w:after="120"/>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В  сфере  </w:t>
      </w:r>
      <w:r w:rsidRPr="00C81432">
        <w:rPr>
          <w:rFonts w:ascii="Times New Roman" w:hAnsi="Times New Roman" w:cs="Times New Roman"/>
          <w:i/>
          <w:sz w:val="24"/>
          <w:szCs w:val="24"/>
        </w:rPr>
        <w:t>познавательного  развития</w:t>
      </w:r>
      <w:r w:rsidRPr="00C81432">
        <w:rPr>
          <w:rFonts w:ascii="Times New Roman" w:hAnsi="Times New Roman" w:cs="Times New Roman"/>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w:t>
      </w:r>
      <w:r w:rsidRPr="00C81432">
        <w:rPr>
          <w:rFonts w:ascii="Times New Roman" w:hAnsi="Times New Roman" w:cs="Times New Roman"/>
          <w:sz w:val="24"/>
          <w:szCs w:val="24"/>
        </w:rPr>
        <w:lastRenderedPageBreak/>
        <w:t xml:space="preserve">восприятии и различении речи. Постепенно учитывается острота зрения и возрастает способность к различению цветов. </w:t>
      </w:r>
      <w:r w:rsidRPr="00C81432">
        <w:rPr>
          <w:rFonts w:ascii="Times New Roman" w:hAnsi="Times New Roman" w:cs="Times New Roman"/>
          <w:i/>
          <w:color w:val="000000"/>
          <w:spacing w:val="-5"/>
          <w:sz w:val="24"/>
          <w:szCs w:val="24"/>
        </w:rPr>
        <w:t xml:space="preserve">Внимание </w:t>
      </w:r>
      <w:r w:rsidRPr="00C81432">
        <w:rPr>
          <w:rFonts w:ascii="Times New Roman" w:hAnsi="Times New Roman" w:cs="Times New Roman"/>
          <w:color w:val="000000"/>
          <w:spacing w:val="-5"/>
          <w:sz w:val="24"/>
          <w:szCs w:val="24"/>
        </w:rPr>
        <w:t xml:space="preserve">детей непроизвольно. </w:t>
      </w:r>
      <w:r w:rsidRPr="00C81432">
        <w:rPr>
          <w:rFonts w:ascii="Times New Roman" w:hAnsi="Times New Roman" w:cs="Times New Roman"/>
          <w:color w:val="000000"/>
          <w:spacing w:val="-9"/>
          <w:sz w:val="24"/>
          <w:szCs w:val="24"/>
        </w:rPr>
        <w:t xml:space="preserve">Ребенок просто не понимает, что значит заставить себя быть внимательным, т.е. </w:t>
      </w:r>
      <w:r w:rsidRPr="00C81432">
        <w:rPr>
          <w:rFonts w:ascii="Times New Roman" w:hAnsi="Times New Roman" w:cs="Times New Roman"/>
          <w:color w:val="000000"/>
          <w:spacing w:val="-5"/>
          <w:sz w:val="24"/>
          <w:szCs w:val="24"/>
        </w:rPr>
        <w:t xml:space="preserve">произвольно направлять и удерживать свое внимание на каком-либо объекте. </w:t>
      </w:r>
      <w:r w:rsidRPr="00C81432">
        <w:rPr>
          <w:rFonts w:ascii="Times New Roman" w:hAnsi="Times New Roman" w:cs="Times New Roman"/>
          <w:color w:val="000000"/>
          <w:spacing w:val="-6"/>
          <w:sz w:val="24"/>
          <w:szCs w:val="24"/>
        </w:rPr>
        <w:t xml:space="preserve">Устойчивость внимания ребенка зависит от его интереса к объекту. Направить </w:t>
      </w:r>
      <w:r w:rsidRPr="00C81432">
        <w:rPr>
          <w:rFonts w:ascii="Times New Roman" w:hAnsi="Times New Roman" w:cs="Times New Roman"/>
          <w:color w:val="000000"/>
          <w:sz w:val="24"/>
          <w:szCs w:val="24"/>
        </w:rPr>
        <w:t xml:space="preserve">на что-либо внимание ребенка путем словесного указания - очень трудно. </w:t>
      </w:r>
      <w:r w:rsidRPr="00C81432">
        <w:rPr>
          <w:rFonts w:ascii="Times New Roman" w:hAnsi="Times New Roman" w:cs="Times New Roman"/>
          <w:color w:val="000000"/>
          <w:spacing w:val="-8"/>
          <w:sz w:val="24"/>
          <w:szCs w:val="24"/>
        </w:rPr>
        <w:t xml:space="preserve">Детям сложно немедленно выполнять просьбы. Объем внимания ребенка очень </w:t>
      </w:r>
      <w:r w:rsidRPr="00C81432">
        <w:rPr>
          <w:rFonts w:ascii="Times New Roman" w:hAnsi="Times New Roman" w:cs="Times New Roman"/>
          <w:color w:val="000000"/>
          <w:spacing w:val="-10"/>
          <w:sz w:val="24"/>
          <w:szCs w:val="24"/>
        </w:rPr>
        <w:t>невелик - один предмет.</w:t>
      </w:r>
      <w:r w:rsidRPr="00C81432">
        <w:rPr>
          <w:rFonts w:ascii="Times New Roman" w:hAnsi="Times New Roman" w:cs="Times New Roman"/>
          <w:i/>
          <w:color w:val="000000"/>
          <w:spacing w:val="-5"/>
          <w:sz w:val="24"/>
          <w:szCs w:val="24"/>
        </w:rPr>
        <w:t>Память</w:t>
      </w:r>
      <w:r w:rsidRPr="00C81432">
        <w:rPr>
          <w:rFonts w:ascii="Times New Roman" w:hAnsi="Times New Roman" w:cs="Times New Roman"/>
          <w:color w:val="000000"/>
          <w:spacing w:val="-5"/>
          <w:sz w:val="24"/>
          <w:szCs w:val="24"/>
        </w:rPr>
        <w:t xml:space="preserve"> проявляется главным образом в узнавании воспринимающихся </w:t>
      </w:r>
      <w:r w:rsidRPr="00C81432">
        <w:rPr>
          <w:rFonts w:ascii="Times New Roman" w:hAnsi="Times New Roman" w:cs="Times New Roman"/>
          <w:color w:val="000000"/>
          <w:sz w:val="24"/>
          <w:szCs w:val="24"/>
        </w:rPr>
        <w:t xml:space="preserve">ранее вещей и событий. Преднамеренного запоминания нет, но при этом </w:t>
      </w:r>
      <w:r w:rsidRPr="00C81432">
        <w:rPr>
          <w:rFonts w:ascii="Times New Roman" w:hAnsi="Times New Roman" w:cs="Times New Roman"/>
          <w:color w:val="000000"/>
          <w:spacing w:val="-3"/>
          <w:sz w:val="24"/>
          <w:szCs w:val="24"/>
        </w:rPr>
        <w:t>запоминаю то, что им понравилось, что они с интересом слушали или за чем</w:t>
      </w:r>
      <w:r>
        <w:rPr>
          <w:rFonts w:ascii="Times New Roman" w:hAnsi="Times New Roman" w:cs="Times New Roman"/>
          <w:color w:val="000000"/>
          <w:spacing w:val="-3"/>
          <w:sz w:val="24"/>
          <w:szCs w:val="24"/>
        </w:rPr>
        <w:t xml:space="preserve"> </w:t>
      </w:r>
      <w:r w:rsidRPr="00C81432">
        <w:rPr>
          <w:rFonts w:ascii="Times New Roman" w:hAnsi="Times New Roman" w:cs="Times New Roman"/>
          <w:color w:val="000000"/>
          <w:spacing w:val="-9"/>
          <w:sz w:val="24"/>
          <w:szCs w:val="24"/>
        </w:rPr>
        <w:t xml:space="preserve">наблюдали. Ребенок запоминает то, что запомнилось само.  </w:t>
      </w:r>
      <w:r w:rsidR="00573F40" w:rsidRPr="00C81432">
        <w:rPr>
          <w:rFonts w:ascii="Times New Roman" w:hAnsi="Times New Roman" w:cs="Times New Roman"/>
          <w:color w:val="000000"/>
          <w:spacing w:val="-9"/>
          <w:sz w:val="24"/>
          <w:szCs w:val="24"/>
        </w:rPr>
        <w:t>Основной формой мышления</w:t>
      </w:r>
      <w:r w:rsidRPr="00C81432">
        <w:rPr>
          <w:rFonts w:ascii="Times New Roman" w:hAnsi="Times New Roman" w:cs="Times New Roman"/>
          <w:color w:val="000000"/>
          <w:spacing w:val="-9"/>
          <w:sz w:val="24"/>
          <w:szCs w:val="24"/>
        </w:rPr>
        <w:t xml:space="preserve">  становится  наглядно-действенная.</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Художественно-</w:t>
      </w:r>
      <w:r w:rsidR="00573F40" w:rsidRPr="00FC6CEE">
        <w:rPr>
          <w:rFonts w:ascii="Times New Roman" w:hAnsi="Times New Roman" w:cs="Times New Roman"/>
          <w:sz w:val="24"/>
          <w:szCs w:val="24"/>
          <w:u w:val="single"/>
        </w:rPr>
        <w:t>эстетическое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В  этом  возрасте  наиболее  доступными  видами  </w:t>
      </w:r>
      <w:r w:rsidRPr="00C81432">
        <w:rPr>
          <w:rFonts w:ascii="Times New Roman" w:hAnsi="Times New Roman" w:cs="Times New Roman"/>
          <w:i/>
          <w:sz w:val="24"/>
          <w:szCs w:val="24"/>
        </w:rPr>
        <w:t>изобразительной  деятельности</w:t>
      </w:r>
      <w:r w:rsidRPr="00C81432">
        <w:rPr>
          <w:rFonts w:ascii="Times New Roman" w:hAnsi="Times New Roman" w:cs="Times New Roman"/>
          <w:sz w:val="24"/>
          <w:szCs w:val="24"/>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69245E" w:rsidRPr="006E71B3"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 xml:space="preserve">         В  музыкальной деятельности</w:t>
      </w:r>
      <w:r w:rsidRPr="00C81432">
        <w:rPr>
          <w:rFonts w:ascii="Times New Roman" w:hAnsi="Times New Roman" w:cs="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69245E" w:rsidRDefault="0069245E" w:rsidP="0069245E">
      <w:pPr>
        <w:pStyle w:val="a3"/>
        <w:jc w:val="both"/>
        <w:rPr>
          <w:rFonts w:ascii="Times New Roman" w:hAnsi="Times New Roman" w:cs="Times New Roman"/>
          <w:b/>
          <w:i/>
          <w:sz w:val="24"/>
          <w:szCs w:val="24"/>
        </w:rPr>
      </w:pPr>
    </w:p>
    <w:p w:rsidR="0069245E" w:rsidRPr="00D2783D" w:rsidRDefault="00573F40" w:rsidP="0069245E">
      <w:pPr>
        <w:pStyle w:val="a3"/>
        <w:jc w:val="both"/>
        <w:rPr>
          <w:rFonts w:ascii="Times New Roman" w:hAnsi="Times New Roman" w:cs="Times New Roman"/>
          <w:b/>
          <w:i/>
          <w:sz w:val="24"/>
          <w:szCs w:val="24"/>
        </w:rPr>
      </w:pPr>
      <w:r w:rsidRPr="00D2783D">
        <w:rPr>
          <w:rFonts w:ascii="Times New Roman" w:hAnsi="Times New Roman" w:cs="Times New Roman"/>
          <w:b/>
          <w:i/>
          <w:sz w:val="24"/>
          <w:szCs w:val="24"/>
        </w:rPr>
        <w:t>Возрастная характеристика</w:t>
      </w:r>
      <w:r w:rsidR="0069245E" w:rsidRPr="00D2783D">
        <w:rPr>
          <w:rFonts w:ascii="Times New Roman" w:hAnsi="Times New Roman" w:cs="Times New Roman"/>
          <w:b/>
          <w:i/>
          <w:sz w:val="24"/>
          <w:szCs w:val="24"/>
        </w:rPr>
        <w:t>, контингента детей  3-4  лет.</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 xml:space="preserve">Физическое   развитие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3-хлетний  ребенок  владеет  основными  жизненно  важными   </w:t>
      </w:r>
      <w:r w:rsidRPr="00C81432">
        <w:rPr>
          <w:rFonts w:ascii="Times New Roman" w:hAnsi="Times New Roman" w:cs="Times New Roman"/>
          <w:i/>
          <w:sz w:val="24"/>
          <w:szCs w:val="24"/>
        </w:rPr>
        <w:t>движениями</w:t>
      </w:r>
      <w:r w:rsidRPr="00C81432">
        <w:rPr>
          <w:rFonts w:ascii="Times New Roman" w:hAnsi="Times New Roman" w:cs="Times New Roman"/>
          <w:sz w:val="24"/>
          <w:szCs w:val="24"/>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Моторика</w:t>
      </w:r>
      <w:r w:rsidRPr="00C81432">
        <w:rPr>
          <w:rFonts w:ascii="Times New Roman" w:hAnsi="Times New Roman" w:cs="Times New Roman"/>
          <w:sz w:val="24"/>
          <w:szCs w:val="24"/>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3-4-х летний  ребенок  владеет  элементарными  </w:t>
      </w:r>
      <w:r w:rsidRPr="00C81432">
        <w:rPr>
          <w:rFonts w:ascii="Times New Roman" w:hAnsi="Times New Roman" w:cs="Times New Roman"/>
          <w:i/>
          <w:sz w:val="24"/>
          <w:szCs w:val="24"/>
        </w:rPr>
        <w:t>гигиеническими  навыками</w:t>
      </w:r>
      <w:r w:rsidRPr="00C81432">
        <w:rPr>
          <w:rFonts w:ascii="Times New Roman" w:hAnsi="Times New Roman" w:cs="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Социально-личностное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C81432">
        <w:rPr>
          <w:rFonts w:ascii="Times New Roman" w:hAnsi="Times New Roman" w:cs="Times New Roman"/>
          <w:i/>
          <w:sz w:val="24"/>
          <w:szCs w:val="24"/>
        </w:rPr>
        <w:t>взаимодействию</w:t>
      </w:r>
      <w:r>
        <w:rPr>
          <w:rFonts w:ascii="Times New Roman" w:hAnsi="Times New Roman" w:cs="Times New Roman"/>
          <w:i/>
          <w:sz w:val="24"/>
          <w:szCs w:val="24"/>
        </w:rPr>
        <w:t xml:space="preserve"> </w:t>
      </w:r>
      <w:r w:rsidRPr="00C81432">
        <w:rPr>
          <w:rFonts w:ascii="Times New Roman" w:hAnsi="Times New Roman" w:cs="Times New Roman"/>
          <w:sz w:val="24"/>
          <w:szCs w:val="24"/>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C81432">
        <w:rPr>
          <w:rFonts w:ascii="Times New Roman" w:hAnsi="Times New Roman" w:cs="Times New Roman"/>
          <w:i/>
          <w:sz w:val="24"/>
          <w:szCs w:val="24"/>
        </w:rPr>
        <w:t xml:space="preserve">самостоятельность </w:t>
      </w:r>
      <w:r w:rsidRPr="00C81432">
        <w:rPr>
          <w:rFonts w:ascii="Times New Roman" w:hAnsi="Times New Roman" w:cs="Times New Roman"/>
          <w:sz w:val="24"/>
          <w:szCs w:val="24"/>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Для детей 3х летнего возраста характерна  </w:t>
      </w:r>
      <w:r w:rsidRPr="00C81432">
        <w:rPr>
          <w:rFonts w:ascii="Times New Roman" w:hAnsi="Times New Roman" w:cs="Times New Roman"/>
          <w:i/>
          <w:sz w:val="24"/>
          <w:szCs w:val="24"/>
        </w:rPr>
        <w:t>игра</w:t>
      </w:r>
      <w:r w:rsidRPr="00C81432">
        <w:rPr>
          <w:rFonts w:ascii="Times New Roman" w:hAnsi="Times New Roman" w:cs="Times New Roman"/>
          <w:sz w:val="24"/>
          <w:szCs w:val="24"/>
        </w:rPr>
        <w:t xml:space="preserve"> рядом. В игре дети выполняют отдельные игровые действия, носящие условный характер. Роль осуществляется фактически, но не называется. Сюжет </w:t>
      </w:r>
      <w:r w:rsidRPr="00C81432">
        <w:rPr>
          <w:rFonts w:ascii="Times New Roman" w:hAnsi="Times New Roman" w:cs="Times New Roman"/>
          <w:sz w:val="24"/>
          <w:szCs w:val="24"/>
        </w:rPr>
        <w:lastRenderedPageBreak/>
        <w:t>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Познавательно-речевое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Общение</w:t>
      </w:r>
      <w:r w:rsidRPr="00C81432">
        <w:rPr>
          <w:rFonts w:ascii="Times New Roman" w:hAnsi="Times New Roman" w:cs="Times New Roman"/>
          <w:sz w:val="24"/>
          <w:szCs w:val="24"/>
        </w:rPr>
        <w:t xml:space="preserve">  ребенка  в  этом  возрасте  ситуативно,  инициируется  взрослым, неустойчиво, кратковременно. Осознает  свою  половую  принадлежность. </w:t>
      </w:r>
      <w:r w:rsidR="00D27F51" w:rsidRPr="00C81432">
        <w:rPr>
          <w:rFonts w:ascii="Times New Roman" w:hAnsi="Times New Roman" w:cs="Times New Roman"/>
          <w:sz w:val="24"/>
          <w:szCs w:val="24"/>
        </w:rPr>
        <w:t>Возникает новая</w:t>
      </w:r>
      <w:r w:rsidRPr="00C81432">
        <w:rPr>
          <w:rFonts w:ascii="Times New Roman" w:hAnsi="Times New Roman" w:cs="Times New Roman"/>
          <w:sz w:val="24"/>
          <w:szCs w:val="24"/>
        </w:rPr>
        <w:t xml:space="preserve">  форма  общения  со  взрослым – </w:t>
      </w:r>
      <w:r w:rsidRPr="00C81432">
        <w:rPr>
          <w:rFonts w:ascii="Times New Roman" w:hAnsi="Times New Roman" w:cs="Times New Roman"/>
          <w:i/>
          <w:sz w:val="24"/>
          <w:szCs w:val="24"/>
        </w:rPr>
        <w:t>общение  на познавательные темы</w:t>
      </w:r>
      <w:r w:rsidRPr="00C81432">
        <w:rPr>
          <w:rFonts w:ascii="Times New Roman" w:hAnsi="Times New Roman" w:cs="Times New Roman"/>
          <w:sz w:val="24"/>
          <w:szCs w:val="24"/>
        </w:rPr>
        <w:t>,  которое  сначала  включено  в  совместную  со  взрослым  познавательную  деятельность.</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color w:val="000000"/>
          <w:sz w:val="24"/>
          <w:szCs w:val="24"/>
        </w:rPr>
        <w:t xml:space="preserve">Уникальность </w:t>
      </w:r>
      <w:r w:rsidRPr="00C81432">
        <w:rPr>
          <w:rFonts w:ascii="Times New Roman" w:hAnsi="Times New Roman" w:cs="Times New Roman"/>
          <w:i/>
          <w:color w:val="000000"/>
          <w:sz w:val="24"/>
          <w:szCs w:val="24"/>
        </w:rPr>
        <w:t>речевого развития</w:t>
      </w:r>
      <w:r w:rsidRPr="00C81432">
        <w:rPr>
          <w:rFonts w:ascii="Times New Roman" w:hAnsi="Times New Roman" w:cs="Times New Roman"/>
          <w:color w:val="000000"/>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69245E" w:rsidRPr="00C81432" w:rsidRDefault="0069245E" w:rsidP="0069245E">
      <w:pPr>
        <w:pStyle w:val="a3"/>
        <w:jc w:val="both"/>
        <w:rPr>
          <w:rFonts w:ascii="Times New Roman" w:hAnsi="Times New Roman" w:cs="Times New Roman"/>
          <w:color w:val="000000"/>
          <w:sz w:val="24"/>
          <w:szCs w:val="24"/>
        </w:rPr>
      </w:pPr>
      <w:r w:rsidRPr="00C81432">
        <w:rPr>
          <w:rFonts w:ascii="Times New Roman" w:hAnsi="Times New Roman" w:cs="Times New Roman"/>
          <w:color w:val="000000"/>
          <w:sz w:val="24"/>
          <w:szCs w:val="24"/>
        </w:rPr>
        <w:t xml:space="preserve">В развитии </w:t>
      </w:r>
      <w:r w:rsidRPr="00C81432">
        <w:rPr>
          <w:rFonts w:ascii="Times New Roman" w:hAnsi="Times New Roman" w:cs="Times New Roman"/>
          <w:i/>
          <w:color w:val="000000"/>
          <w:sz w:val="24"/>
          <w:szCs w:val="24"/>
        </w:rPr>
        <w:t>познавательной сферы</w:t>
      </w:r>
      <w:r w:rsidRPr="00C81432">
        <w:rPr>
          <w:rFonts w:ascii="Times New Roman" w:hAnsi="Times New Roman" w:cs="Times New Roman"/>
          <w:color w:val="000000"/>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color w:val="000000"/>
          <w:sz w:val="24"/>
          <w:szCs w:val="24"/>
        </w:rPr>
        <w:t>Конструктивная   деятельность</w:t>
      </w:r>
      <w:r w:rsidRPr="00C81432">
        <w:rPr>
          <w:rFonts w:ascii="Times New Roman" w:hAnsi="Times New Roman" w:cs="Times New Roman"/>
          <w:color w:val="000000"/>
          <w:sz w:val="24"/>
          <w:szCs w:val="24"/>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 xml:space="preserve">Художественно-эстетическое  развитие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Изобразительная  деятельность</w:t>
      </w:r>
      <w:r w:rsidRPr="00C81432">
        <w:rPr>
          <w:rFonts w:ascii="Times New Roman" w:hAnsi="Times New Roman" w:cs="Times New Roman"/>
          <w:sz w:val="24"/>
          <w:szCs w:val="24"/>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C81432">
        <w:rPr>
          <w:rFonts w:ascii="Times New Roman" w:hAnsi="Times New Roman" w:cs="Times New Roman"/>
          <w:i/>
          <w:sz w:val="24"/>
          <w:szCs w:val="24"/>
        </w:rPr>
        <w:t>лепка</w:t>
      </w:r>
      <w:r w:rsidRPr="00C81432">
        <w:rPr>
          <w:rFonts w:ascii="Times New Roman" w:hAnsi="Times New Roman" w:cs="Times New Roman"/>
          <w:sz w:val="24"/>
          <w:szCs w:val="24"/>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В  </w:t>
      </w:r>
      <w:r w:rsidRPr="00C81432">
        <w:rPr>
          <w:rFonts w:ascii="Times New Roman" w:hAnsi="Times New Roman" w:cs="Times New Roman"/>
          <w:i/>
          <w:sz w:val="24"/>
          <w:szCs w:val="24"/>
        </w:rPr>
        <w:t>музыкально-ритмической  деятельности</w:t>
      </w:r>
      <w:r>
        <w:rPr>
          <w:rFonts w:ascii="Times New Roman" w:hAnsi="Times New Roman" w:cs="Times New Roman"/>
          <w:i/>
          <w:sz w:val="24"/>
          <w:szCs w:val="24"/>
        </w:rPr>
        <w:t>,</w:t>
      </w:r>
      <w:r w:rsidRPr="00C81432">
        <w:rPr>
          <w:rFonts w:ascii="Times New Roman" w:hAnsi="Times New Roman" w:cs="Times New Roman"/>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w:t>
      </w:r>
      <w:r w:rsidRPr="00C81432">
        <w:rPr>
          <w:rFonts w:ascii="Times New Roman" w:hAnsi="Times New Roman" w:cs="Times New Roman"/>
          <w:sz w:val="24"/>
          <w:szCs w:val="24"/>
        </w:rPr>
        <w:lastRenderedPageBreak/>
        <w:t xml:space="preserve">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69245E" w:rsidRPr="00C81432" w:rsidRDefault="0069245E" w:rsidP="0069245E">
      <w:pPr>
        <w:pStyle w:val="a3"/>
        <w:jc w:val="both"/>
        <w:rPr>
          <w:rFonts w:ascii="Times New Roman" w:hAnsi="Times New Roman" w:cs="Times New Roman"/>
          <w:i/>
          <w:sz w:val="24"/>
          <w:szCs w:val="24"/>
        </w:rPr>
      </w:pPr>
      <w:r w:rsidRPr="00C81432">
        <w:rPr>
          <w:rFonts w:ascii="Times New Roman" w:hAnsi="Times New Roman" w:cs="Times New Roman"/>
          <w:i/>
          <w:sz w:val="24"/>
          <w:szCs w:val="24"/>
        </w:rPr>
        <w:t>Возрастная  характеристика, контингента  детей  4-5  лет</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Физическое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В  этом  возрасте  продолжается   рост  всех  органов  и  систем,  сохраняется  потребность  в  </w:t>
      </w:r>
      <w:r w:rsidRPr="00C81432">
        <w:rPr>
          <w:rFonts w:ascii="Times New Roman" w:hAnsi="Times New Roman" w:cs="Times New Roman"/>
          <w:i/>
          <w:sz w:val="24"/>
          <w:szCs w:val="24"/>
        </w:rPr>
        <w:t>движении</w:t>
      </w:r>
      <w:r w:rsidRPr="00C81432">
        <w:rPr>
          <w:rFonts w:ascii="Times New Roman" w:hAnsi="Times New Roman" w:cs="Times New Roman"/>
          <w:sz w:val="24"/>
          <w:szCs w:val="24"/>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активности.У детей появляется интерес к познанию себя, своего тела, его строения, возможностей. </w:t>
      </w:r>
      <w:r w:rsidRPr="00C81432">
        <w:rPr>
          <w:rFonts w:ascii="Times New Roman" w:hAnsi="Times New Roman" w:cs="Times New Roman"/>
          <w:color w:val="000000"/>
          <w:sz w:val="24"/>
          <w:szCs w:val="24"/>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69245E" w:rsidRPr="00C81432" w:rsidRDefault="0069245E" w:rsidP="0069245E">
      <w:pPr>
        <w:pStyle w:val="a3"/>
        <w:jc w:val="both"/>
        <w:rPr>
          <w:rFonts w:ascii="Times New Roman" w:hAnsi="Times New Roman" w:cs="Times New Roman"/>
          <w:color w:val="000000"/>
          <w:sz w:val="24"/>
          <w:szCs w:val="24"/>
        </w:rPr>
      </w:pPr>
      <w:r w:rsidRPr="00C81432">
        <w:rPr>
          <w:rFonts w:ascii="Times New Roman" w:hAnsi="Times New Roman" w:cs="Times New Roman"/>
          <w:color w:val="000000"/>
          <w:sz w:val="24"/>
          <w:szCs w:val="24"/>
        </w:rPr>
        <w:t xml:space="preserve">Позитивные  изменения  наблюдаются  в  развитии  </w:t>
      </w:r>
      <w:r w:rsidRPr="00C81432">
        <w:rPr>
          <w:rFonts w:ascii="Times New Roman" w:hAnsi="Times New Roman" w:cs="Times New Roman"/>
          <w:i/>
          <w:color w:val="000000"/>
          <w:sz w:val="24"/>
          <w:szCs w:val="24"/>
        </w:rPr>
        <w:t>моторики</w:t>
      </w:r>
      <w:r w:rsidRPr="00C81432">
        <w:rPr>
          <w:rFonts w:ascii="Times New Roman" w:hAnsi="Times New Roman" w:cs="Times New Roman"/>
          <w:color w:val="000000"/>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69245E" w:rsidRPr="00C81432" w:rsidRDefault="0069245E" w:rsidP="0069245E">
      <w:pPr>
        <w:pStyle w:val="a3"/>
        <w:jc w:val="both"/>
        <w:rPr>
          <w:rFonts w:ascii="Times New Roman" w:hAnsi="Times New Roman" w:cs="Times New Roman"/>
          <w:color w:val="000000"/>
          <w:sz w:val="24"/>
          <w:szCs w:val="24"/>
        </w:rPr>
      </w:pPr>
      <w:r w:rsidRPr="00C81432">
        <w:rPr>
          <w:rFonts w:ascii="Times New Roman" w:hAnsi="Times New Roman" w:cs="Times New Roman"/>
          <w:color w:val="000000"/>
          <w:sz w:val="24"/>
          <w:szCs w:val="24"/>
        </w:rPr>
        <w:t xml:space="preserve">В  4-5  лет  у  детей  совершенствуются  </w:t>
      </w:r>
      <w:r w:rsidRPr="00C81432">
        <w:rPr>
          <w:rFonts w:ascii="Times New Roman" w:hAnsi="Times New Roman" w:cs="Times New Roman"/>
          <w:i/>
          <w:color w:val="000000"/>
          <w:sz w:val="24"/>
          <w:szCs w:val="24"/>
        </w:rPr>
        <w:t>культурно-гигиенические  навыки  (</w:t>
      </w:r>
      <w:r w:rsidRPr="00C81432">
        <w:rPr>
          <w:rFonts w:ascii="Times New Roman" w:hAnsi="Times New Roman" w:cs="Times New Roman"/>
          <w:color w:val="000000"/>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Социально-личностное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К  5  годам  у  детей  возрастает интерес и потребность </w:t>
      </w:r>
      <w:r w:rsidRPr="00C81432">
        <w:rPr>
          <w:rFonts w:ascii="Times New Roman" w:hAnsi="Times New Roman" w:cs="Times New Roman"/>
          <w:i/>
          <w:sz w:val="24"/>
          <w:szCs w:val="24"/>
        </w:rPr>
        <w:t>в общении, особенно со сверстниками</w:t>
      </w:r>
      <w:r w:rsidRPr="00C81432">
        <w:rPr>
          <w:rFonts w:ascii="Times New Roman" w:hAnsi="Times New Roman" w:cs="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В игровой деятельности</w:t>
      </w:r>
      <w:r w:rsidRPr="00C81432">
        <w:rPr>
          <w:rFonts w:ascii="Times New Roman" w:hAnsi="Times New Roman" w:cs="Times New Roman"/>
          <w:sz w:val="24"/>
          <w:szCs w:val="24"/>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69245E" w:rsidRPr="00C81432" w:rsidRDefault="0069245E" w:rsidP="0069245E">
      <w:pPr>
        <w:pStyle w:val="a3"/>
        <w:jc w:val="both"/>
        <w:rPr>
          <w:rFonts w:ascii="Times New Roman" w:hAnsi="Times New Roman" w:cs="Times New Roman"/>
          <w:color w:val="3366FF"/>
          <w:sz w:val="24"/>
          <w:szCs w:val="24"/>
        </w:rPr>
      </w:pPr>
      <w:r w:rsidRPr="00C81432">
        <w:rPr>
          <w:rFonts w:ascii="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Познавательно-речевое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lastRenderedPageBreak/>
        <w:t xml:space="preserve">          Изменяется  содержание  </w:t>
      </w:r>
      <w:r w:rsidRPr="00C81432">
        <w:rPr>
          <w:rFonts w:ascii="Times New Roman" w:hAnsi="Times New Roman" w:cs="Times New Roman"/>
          <w:i/>
          <w:sz w:val="24"/>
          <w:szCs w:val="24"/>
        </w:rPr>
        <w:t xml:space="preserve">общения </w:t>
      </w:r>
      <w:r w:rsidRPr="00C81432">
        <w:rPr>
          <w:rFonts w:ascii="Times New Roman" w:hAnsi="Times New Roman" w:cs="Times New Roman"/>
          <w:sz w:val="24"/>
          <w:szCs w:val="24"/>
        </w:rPr>
        <w:t xml:space="preserve"> ребенка  и  взрослого.  Оно выходит  за  пределы  конкретной  ситуации,  в  которой оказывается  ребенок.  </w:t>
      </w:r>
      <w:r w:rsidR="001E66C2" w:rsidRPr="00C81432">
        <w:rPr>
          <w:rFonts w:ascii="Times New Roman" w:hAnsi="Times New Roman" w:cs="Times New Roman"/>
          <w:sz w:val="24"/>
          <w:szCs w:val="24"/>
        </w:rPr>
        <w:t>Ведущим становится</w:t>
      </w:r>
      <w:r w:rsidRPr="00C81432">
        <w:rPr>
          <w:rFonts w:ascii="Times New Roman" w:hAnsi="Times New Roman" w:cs="Times New Roman"/>
          <w:sz w:val="24"/>
          <w:szCs w:val="24"/>
        </w:rPr>
        <w:t xml:space="preserve">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В  </w:t>
      </w:r>
      <w:r w:rsidRPr="00C81432">
        <w:rPr>
          <w:rFonts w:ascii="Times New Roman" w:hAnsi="Times New Roman" w:cs="Times New Roman"/>
          <w:i/>
          <w:sz w:val="24"/>
          <w:szCs w:val="24"/>
        </w:rPr>
        <w:t>речевом  развитии</w:t>
      </w:r>
      <w:r w:rsidRPr="00C81432">
        <w:rPr>
          <w:rFonts w:ascii="Times New Roman" w:hAnsi="Times New Roman" w:cs="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В  познавательном  развитии</w:t>
      </w:r>
      <w:r w:rsidRPr="00C81432">
        <w:rPr>
          <w:rFonts w:ascii="Times New Roman" w:hAnsi="Times New Roman" w:cs="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 xml:space="preserve">Усложняется  </w:t>
      </w:r>
      <w:r w:rsidRPr="00C81432">
        <w:rPr>
          <w:rFonts w:ascii="Times New Roman" w:hAnsi="Times New Roman" w:cs="Times New Roman"/>
          <w:i/>
          <w:sz w:val="24"/>
          <w:szCs w:val="24"/>
        </w:rPr>
        <w:t>конструирование</w:t>
      </w:r>
      <w:r w:rsidRPr="00C81432">
        <w:rPr>
          <w:rFonts w:ascii="Times New Roman" w:hAnsi="Times New Roman" w:cs="Times New Roman"/>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Художественно-эстетическое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Значительное  развитие  получает  </w:t>
      </w:r>
      <w:r w:rsidRPr="00C81432">
        <w:rPr>
          <w:rFonts w:ascii="Times New Roman" w:hAnsi="Times New Roman" w:cs="Times New Roman"/>
          <w:i/>
          <w:sz w:val="24"/>
          <w:szCs w:val="24"/>
        </w:rPr>
        <w:t>изобразительная  деятельность</w:t>
      </w:r>
      <w:r w:rsidRPr="00C81432">
        <w:rPr>
          <w:rFonts w:ascii="Times New Roman" w:hAnsi="Times New Roman" w:cs="Times New Roman"/>
          <w:sz w:val="24"/>
          <w:szCs w:val="24"/>
        </w:rPr>
        <w:t xml:space="preserve">.  </w:t>
      </w:r>
      <w:r w:rsidRPr="00C81432">
        <w:rPr>
          <w:rFonts w:ascii="Times New Roman" w:hAnsi="Times New Roman" w:cs="Times New Roman"/>
          <w:i/>
          <w:sz w:val="24"/>
          <w:szCs w:val="24"/>
        </w:rPr>
        <w:t>Рисунки</w:t>
      </w:r>
      <w:r w:rsidRPr="00C81432">
        <w:rPr>
          <w:rFonts w:ascii="Times New Roman" w:hAnsi="Times New Roman" w:cs="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81432">
        <w:rPr>
          <w:rFonts w:ascii="Times New Roman" w:hAnsi="Times New Roman" w:cs="Times New Roman"/>
          <w:i/>
          <w:sz w:val="24"/>
          <w:szCs w:val="24"/>
        </w:rPr>
        <w:t>вырезать</w:t>
      </w:r>
      <w:r w:rsidRPr="00C81432">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C81432">
        <w:rPr>
          <w:rFonts w:ascii="Times New Roman" w:hAnsi="Times New Roman" w:cs="Times New Roman"/>
          <w:i/>
          <w:sz w:val="24"/>
          <w:szCs w:val="24"/>
        </w:rPr>
        <w:t>Лепят</w:t>
      </w:r>
      <w:r w:rsidRPr="00C81432">
        <w:rPr>
          <w:rFonts w:ascii="Times New Roman" w:hAnsi="Times New Roman" w:cs="Times New Roman"/>
          <w:sz w:val="24"/>
          <w:szCs w:val="24"/>
        </w:rPr>
        <w:t xml:space="preserve">  предметы  круглой,  овальной,  цилиндрической  формы,  простейших  животных,  рыб, птиц.</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69245E" w:rsidRPr="00D2783D" w:rsidRDefault="0069245E" w:rsidP="0069245E">
      <w:pPr>
        <w:pStyle w:val="a3"/>
        <w:jc w:val="both"/>
        <w:rPr>
          <w:rFonts w:ascii="Times New Roman" w:hAnsi="Times New Roman" w:cs="Times New Roman"/>
          <w:b/>
          <w:i/>
          <w:sz w:val="24"/>
          <w:szCs w:val="24"/>
        </w:rPr>
      </w:pPr>
    </w:p>
    <w:p w:rsidR="0069245E" w:rsidRDefault="0069245E" w:rsidP="0069245E">
      <w:pPr>
        <w:pStyle w:val="a3"/>
        <w:spacing w:after="120"/>
        <w:jc w:val="both"/>
        <w:rPr>
          <w:rFonts w:ascii="Times New Roman" w:hAnsi="Times New Roman" w:cs="Times New Roman"/>
          <w:b/>
          <w:i/>
          <w:sz w:val="24"/>
          <w:szCs w:val="24"/>
        </w:rPr>
      </w:pPr>
    </w:p>
    <w:p w:rsidR="0069245E" w:rsidRPr="00D2783D" w:rsidRDefault="0069245E" w:rsidP="0069245E">
      <w:pPr>
        <w:pStyle w:val="a3"/>
        <w:spacing w:after="120"/>
        <w:jc w:val="both"/>
        <w:rPr>
          <w:rFonts w:ascii="Times New Roman" w:hAnsi="Times New Roman" w:cs="Times New Roman"/>
          <w:b/>
          <w:i/>
          <w:sz w:val="24"/>
          <w:szCs w:val="24"/>
        </w:rPr>
      </w:pPr>
      <w:r w:rsidRPr="00D2783D">
        <w:rPr>
          <w:rFonts w:ascii="Times New Roman" w:hAnsi="Times New Roman" w:cs="Times New Roman"/>
          <w:b/>
          <w:i/>
          <w:sz w:val="24"/>
          <w:szCs w:val="24"/>
        </w:rPr>
        <w:t>Возрастная  характеристика, контингента  детей  5-6  лет</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Физическое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Продолжается  процесс  окостенения  скелета  ребенка.  Дошкольник  более  совершенно  овладевает  различными  видами  </w:t>
      </w:r>
      <w:r w:rsidRPr="00C81432">
        <w:rPr>
          <w:rFonts w:ascii="Times New Roman" w:hAnsi="Times New Roman" w:cs="Times New Roman"/>
          <w:i/>
          <w:sz w:val="24"/>
          <w:szCs w:val="24"/>
        </w:rPr>
        <w:t>движений</w:t>
      </w:r>
      <w:r w:rsidRPr="00C81432">
        <w:rPr>
          <w:rFonts w:ascii="Times New Roman" w:hAnsi="Times New Roman" w:cs="Times New Roman"/>
          <w:sz w:val="24"/>
          <w:szCs w:val="24"/>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К  6  годам  совершенствуется  развитие  мелкой  </w:t>
      </w:r>
      <w:r w:rsidRPr="00C81432">
        <w:rPr>
          <w:rFonts w:ascii="Times New Roman" w:hAnsi="Times New Roman" w:cs="Times New Roman"/>
          <w:i/>
          <w:sz w:val="24"/>
          <w:szCs w:val="24"/>
        </w:rPr>
        <w:t>моторики</w:t>
      </w:r>
      <w:r w:rsidRPr="00C81432">
        <w:rPr>
          <w:rFonts w:ascii="Times New Roman" w:hAnsi="Times New Roman" w:cs="Times New Roman"/>
          <w:sz w:val="24"/>
          <w:szCs w:val="24"/>
        </w:rPr>
        <w:t xml:space="preserve">  пальцев  рук.  Некоторые дети  могут  продеть  шнурок  в  ботинок  и  завязать  бантиком.</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 xml:space="preserve">В  старшем  возрасте  продолжают  совершенствоваться  </w:t>
      </w:r>
      <w:r w:rsidRPr="00C81432">
        <w:rPr>
          <w:rFonts w:ascii="Times New Roman" w:hAnsi="Times New Roman" w:cs="Times New Roman"/>
          <w:i/>
          <w:color w:val="000000"/>
          <w:sz w:val="24"/>
          <w:szCs w:val="24"/>
        </w:rPr>
        <w:t>культурно-гигиенические  навыки</w:t>
      </w:r>
      <w:r w:rsidRPr="00C81432">
        <w:rPr>
          <w:rFonts w:ascii="Times New Roman" w:hAnsi="Times New Roman" w:cs="Times New Roman"/>
          <w:sz w:val="24"/>
          <w:szCs w:val="24"/>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Познавательно-речевое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Общение</w:t>
      </w:r>
      <w:r w:rsidRPr="00C81432">
        <w:rPr>
          <w:rFonts w:ascii="Times New Roman" w:hAnsi="Times New Roman" w:cs="Times New Roman"/>
          <w:sz w:val="24"/>
          <w:szCs w:val="24"/>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Продолжает  совершенствоваться  </w:t>
      </w:r>
      <w:r w:rsidRPr="00C81432">
        <w:rPr>
          <w:rFonts w:ascii="Times New Roman" w:hAnsi="Times New Roman" w:cs="Times New Roman"/>
          <w:i/>
          <w:sz w:val="24"/>
          <w:szCs w:val="24"/>
        </w:rPr>
        <w:t>речь,</w:t>
      </w:r>
      <w:r w:rsidRPr="00C81432">
        <w:rPr>
          <w:rFonts w:ascii="Times New Roman" w:hAnsi="Times New Roman" w:cs="Times New Roman"/>
          <w:sz w:val="24"/>
          <w:szCs w:val="24"/>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В  </w:t>
      </w:r>
      <w:r w:rsidRPr="00C81432">
        <w:rPr>
          <w:rFonts w:ascii="Times New Roman" w:hAnsi="Times New Roman" w:cs="Times New Roman"/>
          <w:i/>
          <w:sz w:val="24"/>
          <w:szCs w:val="24"/>
        </w:rPr>
        <w:t>познавательной  деятельности</w:t>
      </w:r>
      <w:r w:rsidRPr="00C81432">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i/>
          <w:sz w:val="24"/>
          <w:szCs w:val="24"/>
        </w:rPr>
        <w:t xml:space="preserve">Конструирование </w:t>
      </w:r>
      <w:r w:rsidRPr="00C81432">
        <w:rPr>
          <w:rFonts w:ascii="Times New Roman" w:hAnsi="Times New Roman" w:cs="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Социально-личностное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w:t>
      </w:r>
      <w:r w:rsidRPr="00C81432">
        <w:rPr>
          <w:rFonts w:ascii="Times New Roman" w:hAnsi="Times New Roman" w:cs="Times New Roman"/>
          <w:sz w:val="24"/>
          <w:szCs w:val="24"/>
        </w:rPr>
        <w:lastRenderedPageBreak/>
        <w:t>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Ярко  проявляет  интерес  к  игре.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 xml:space="preserve">В  игровой  деятельности  </w:t>
      </w:r>
      <w:r w:rsidRPr="00C81432">
        <w:rPr>
          <w:rFonts w:ascii="Times New Roman" w:hAnsi="Times New Roman" w:cs="Times New Roman"/>
          <w:sz w:val="24"/>
          <w:szCs w:val="24"/>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69245E" w:rsidRPr="00C81432" w:rsidRDefault="0069245E" w:rsidP="0069245E">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i/>
          <w:sz w:val="24"/>
          <w:szCs w:val="24"/>
        </w:rPr>
        <w:t>В  трудовой  деятельности</w:t>
      </w:r>
      <w:r>
        <w:rPr>
          <w:rFonts w:ascii="Times New Roman" w:hAnsi="Times New Roman" w:cs="Times New Roman"/>
          <w:i/>
          <w:sz w:val="24"/>
          <w:szCs w:val="24"/>
        </w:rPr>
        <w:t xml:space="preserve">, </w:t>
      </w:r>
      <w:r w:rsidRPr="00C81432">
        <w:rPr>
          <w:rFonts w:ascii="Times New Roman" w:hAnsi="Times New Roman" w:cs="Times New Roman"/>
          <w:sz w:val="24"/>
          <w:szCs w:val="24"/>
        </w:rPr>
        <w:t>освоенные  ранее</w:t>
      </w:r>
      <w:r>
        <w:rPr>
          <w:rFonts w:ascii="Times New Roman" w:hAnsi="Times New Roman" w:cs="Times New Roman"/>
          <w:sz w:val="24"/>
          <w:szCs w:val="24"/>
        </w:rPr>
        <w:t>,</w:t>
      </w:r>
      <w:r w:rsidRPr="00C81432">
        <w:rPr>
          <w:rFonts w:ascii="Times New Roman" w:hAnsi="Times New Roman" w:cs="Times New Roman"/>
          <w:sz w:val="24"/>
          <w:szCs w:val="24"/>
        </w:rPr>
        <w:t xml:space="preserve">  виды  детского  труда  выполняются  качественно, быстро,  осознанно.  Активно  развиваются  планирование  и  самооценивание  трудовой  деятельности.</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Художественно-эстетическое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В  </w:t>
      </w:r>
      <w:r w:rsidRPr="00C81432">
        <w:rPr>
          <w:rFonts w:ascii="Times New Roman" w:hAnsi="Times New Roman" w:cs="Times New Roman"/>
          <w:i/>
          <w:sz w:val="24"/>
          <w:szCs w:val="24"/>
        </w:rPr>
        <w:t>изобразительной  деятельности</w:t>
      </w:r>
      <w:r w:rsidRPr="00C81432">
        <w:rPr>
          <w:rFonts w:ascii="Times New Roman" w:hAnsi="Times New Roman" w:cs="Times New Roman"/>
          <w:sz w:val="24"/>
          <w:szCs w:val="24"/>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C81432">
        <w:rPr>
          <w:rFonts w:ascii="Times New Roman" w:hAnsi="Times New Roman" w:cs="Times New Roman"/>
          <w:i/>
          <w:sz w:val="24"/>
          <w:szCs w:val="24"/>
        </w:rPr>
        <w:t>рисовани</w:t>
      </w:r>
      <w:r w:rsidRPr="00C81432">
        <w:rPr>
          <w:rFonts w:ascii="Times New Roman" w:hAnsi="Times New Roman" w:cs="Times New Roman"/>
          <w:sz w:val="24"/>
          <w:szCs w:val="24"/>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C81432">
        <w:rPr>
          <w:rFonts w:ascii="Times New Roman" w:hAnsi="Times New Roman" w:cs="Times New Roman"/>
          <w:i/>
          <w:sz w:val="24"/>
          <w:szCs w:val="24"/>
        </w:rPr>
        <w:t>лепке</w:t>
      </w:r>
      <w:r w:rsidRPr="00C81432">
        <w:rPr>
          <w:rFonts w:ascii="Times New Roman" w:hAnsi="Times New Roman" w:cs="Times New Roman"/>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69245E"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Старших  дошкольников  отличает  яркая  эмоциональная  реакция на  </w:t>
      </w:r>
      <w:r w:rsidRPr="00C81432">
        <w:rPr>
          <w:rFonts w:ascii="Times New Roman" w:hAnsi="Times New Roman" w:cs="Times New Roman"/>
          <w:i/>
          <w:sz w:val="24"/>
          <w:szCs w:val="24"/>
        </w:rPr>
        <w:t>музыку</w:t>
      </w:r>
      <w:r w:rsidRPr="00C81432">
        <w:rPr>
          <w:rFonts w:ascii="Times New Roman" w:hAnsi="Times New Roman" w:cs="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9245E" w:rsidRPr="00C81432" w:rsidRDefault="0069245E" w:rsidP="0069245E">
      <w:pPr>
        <w:pStyle w:val="a3"/>
        <w:jc w:val="both"/>
        <w:rPr>
          <w:rFonts w:ascii="Times New Roman" w:hAnsi="Times New Roman" w:cs="Times New Roman"/>
          <w:sz w:val="24"/>
          <w:szCs w:val="24"/>
        </w:rPr>
      </w:pPr>
    </w:p>
    <w:p w:rsidR="0069245E" w:rsidRPr="00D2783D" w:rsidRDefault="0069245E" w:rsidP="0069245E">
      <w:pPr>
        <w:pStyle w:val="a3"/>
        <w:jc w:val="both"/>
        <w:rPr>
          <w:rFonts w:ascii="Times New Roman" w:hAnsi="Times New Roman" w:cs="Times New Roman"/>
          <w:b/>
          <w:i/>
          <w:sz w:val="24"/>
          <w:szCs w:val="24"/>
        </w:rPr>
      </w:pPr>
      <w:r w:rsidRPr="00D2783D">
        <w:rPr>
          <w:rFonts w:ascii="Times New Roman" w:hAnsi="Times New Roman" w:cs="Times New Roman"/>
          <w:b/>
          <w:i/>
          <w:sz w:val="24"/>
          <w:szCs w:val="24"/>
        </w:rPr>
        <w:t>Возрастная  характеристика, контингента  детей  6-7 лет</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Физическое  развитие</w:t>
      </w:r>
    </w:p>
    <w:p w:rsidR="0069245E" w:rsidRPr="00C81432" w:rsidRDefault="0069245E" w:rsidP="0069245E">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w:t>
      </w:r>
      <w:r w:rsidRPr="00C81432">
        <w:rPr>
          <w:rFonts w:ascii="Times New Roman" w:hAnsi="Times New Roman" w:cs="Times New Roman"/>
          <w:i/>
          <w:sz w:val="24"/>
          <w:szCs w:val="24"/>
        </w:rPr>
        <w:t>движения</w:t>
      </w:r>
      <w:r w:rsidRPr="00C81432">
        <w:rPr>
          <w:rFonts w:ascii="Times New Roman" w:hAnsi="Times New Roman" w:cs="Times New Roman"/>
          <w:sz w:val="24"/>
          <w:szCs w:val="24"/>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w:t>
      </w:r>
      <w:r w:rsidRPr="00C81432">
        <w:rPr>
          <w:rFonts w:ascii="Times New Roman" w:hAnsi="Times New Roman" w:cs="Times New Roman"/>
          <w:sz w:val="24"/>
          <w:szCs w:val="24"/>
        </w:rPr>
        <w:lastRenderedPageBreak/>
        <w:t>результатом  доставляет  ребенку  радость  и  поддерживает  положительное отношение  к  себе  и  своей команде  («мы  выиграли,  мы  сильнее»).</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w:t>
      </w:r>
      <w:r w:rsidRPr="00C81432">
        <w:rPr>
          <w:rFonts w:ascii="Times New Roman" w:hAnsi="Times New Roman" w:cs="Times New Roman"/>
          <w:i/>
          <w:color w:val="000000"/>
          <w:sz w:val="24"/>
          <w:szCs w:val="24"/>
        </w:rPr>
        <w:t>культурно-гигиеническими  навыками</w:t>
      </w:r>
      <w:r w:rsidRPr="00C81432">
        <w:rPr>
          <w:rFonts w:ascii="Times New Roman" w:hAnsi="Times New Roman" w:cs="Times New Roman"/>
          <w:sz w:val="24"/>
          <w:szCs w:val="24"/>
        </w:rPr>
        <w:t xml:space="preserve">  и  понимает  их  необходимость.</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Социально-личностное  развитие</w:t>
      </w:r>
    </w:p>
    <w:p w:rsidR="0069245E" w:rsidRPr="00C81432" w:rsidRDefault="0069245E" w:rsidP="0069245E">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9245E" w:rsidRPr="00C81432" w:rsidRDefault="0069245E" w:rsidP="0069245E">
      <w:pPr>
        <w:pStyle w:val="a3"/>
        <w:ind w:firstLine="708"/>
        <w:jc w:val="both"/>
        <w:rPr>
          <w:rFonts w:ascii="Times New Roman" w:hAnsi="Times New Roman" w:cs="Times New Roman"/>
          <w:sz w:val="24"/>
          <w:szCs w:val="24"/>
        </w:rPr>
      </w:pPr>
      <w:r w:rsidRPr="00C81432">
        <w:rPr>
          <w:rFonts w:ascii="Times New Roman" w:hAnsi="Times New Roman" w:cs="Times New Roman"/>
          <w:i/>
          <w:sz w:val="24"/>
          <w:szCs w:val="24"/>
        </w:rPr>
        <w:t xml:space="preserve">Самостоятельность </w:t>
      </w:r>
      <w:r w:rsidRPr="00C81432">
        <w:rPr>
          <w:rFonts w:ascii="Times New Roman" w:hAnsi="Times New Roman" w:cs="Times New Roman"/>
          <w:sz w:val="24"/>
          <w:szCs w:val="24"/>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w:t>
      </w:r>
      <w:r>
        <w:rPr>
          <w:rFonts w:ascii="Times New Roman" w:hAnsi="Times New Roman" w:cs="Times New Roman"/>
          <w:sz w:val="24"/>
          <w:szCs w:val="24"/>
        </w:rPr>
        <w:tab/>
      </w:r>
      <w:r w:rsidRPr="00C81432">
        <w:rPr>
          <w:rFonts w:ascii="Times New Roman" w:hAnsi="Times New Roman" w:cs="Times New Roman"/>
          <w:sz w:val="24"/>
          <w:szCs w:val="24"/>
        </w:rPr>
        <w:t xml:space="preserve">  В  сюжетно-ролевых </w:t>
      </w:r>
      <w:r w:rsidRPr="00C81432">
        <w:rPr>
          <w:rFonts w:ascii="Times New Roman" w:hAnsi="Times New Roman" w:cs="Times New Roman"/>
          <w:i/>
          <w:sz w:val="24"/>
          <w:szCs w:val="24"/>
        </w:rPr>
        <w:t>играх</w:t>
      </w:r>
      <w:r w:rsidRPr="00C81432">
        <w:rPr>
          <w:rFonts w:ascii="Times New Roman" w:hAnsi="Times New Roman" w:cs="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69245E" w:rsidRPr="00B825B1"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C81432">
        <w:rPr>
          <w:rFonts w:ascii="Times New Roman" w:hAnsi="Times New Roman" w:cs="Times New Roman"/>
          <w:i/>
          <w:sz w:val="24"/>
          <w:szCs w:val="24"/>
        </w:rPr>
        <w:t>эмоциональное</w:t>
      </w:r>
      <w:r w:rsidRPr="00C81432">
        <w:rPr>
          <w:rFonts w:ascii="Times New Roman" w:hAnsi="Times New Roman" w:cs="Times New Roman"/>
          <w:sz w:val="24"/>
          <w:szCs w:val="24"/>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Познавательно-речевое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C81432">
        <w:rPr>
          <w:rFonts w:ascii="Times New Roman" w:hAnsi="Times New Roman" w:cs="Times New Roman"/>
          <w:i/>
          <w:sz w:val="24"/>
          <w:szCs w:val="24"/>
        </w:rPr>
        <w:t>общения</w:t>
      </w:r>
      <w:r w:rsidRPr="00C81432">
        <w:rPr>
          <w:rFonts w:ascii="Times New Roman" w:hAnsi="Times New Roman" w:cs="Times New Roman"/>
          <w:sz w:val="24"/>
          <w:szCs w:val="24"/>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У  детей  продолжает  развиваться  </w:t>
      </w:r>
      <w:r w:rsidRPr="00C81432">
        <w:rPr>
          <w:rFonts w:ascii="Times New Roman" w:hAnsi="Times New Roman" w:cs="Times New Roman"/>
          <w:i/>
          <w:sz w:val="24"/>
          <w:szCs w:val="24"/>
        </w:rPr>
        <w:t>речь:</w:t>
      </w:r>
      <w:r w:rsidRPr="00C81432">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i/>
          <w:sz w:val="24"/>
          <w:szCs w:val="24"/>
        </w:rPr>
        <w:t xml:space="preserve">Познавательные </w:t>
      </w:r>
      <w:r w:rsidRPr="00C81432">
        <w:rPr>
          <w:rFonts w:ascii="Times New Roman" w:hAnsi="Times New Roman" w:cs="Times New Roman"/>
          <w:sz w:val="24"/>
          <w:szCs w:val="24"/>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w:t>
      </w:r>
      <w:r w:rsidRPr="00C81432">
        <w:rPr>
          <w:rFonts w:ascii="Times New Roman" w:hAnsi="Times New Roman" w:cs="Times New Roman"/>
          <w:sz w:val="24"/>
          <w:szCs w:val="24"/>
        </w:rPr>
        <w:lastRenderedPageBreak/>
        <w:t>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9245E" w:rsidRPr="00C81432" w:rsidRDefault="0069245E" w:rsidP="0069245E">
      <w:pPr>
        <w:pStyle w:val="a3"/>
        <w:spacing w:after="120"/>
        <w:jc w:val="both"/>
        <w:rPr>
          <w:rFonts w:ascii="Times New Roman" w:hAnsi="Times New Roman" w:cs="Times New Roman"/>
          <w:sz w:val="24"/>
          <w:szCs w:val="24"/>
        </w:rPr>
      </w:pPr>
      <w:r w:rsidRPr="00C81432">
        <w:rPr>
          <w:rFonts w:ascii="Times New Roman" w:hAnsi="Times New Roman" w:cs="Times New Roman"/>
          <w:sz w:val="24"/>
          <w:szCs w:val="24"/>
        </w:rPr>
        <w:t xml:space="preserve">К  7  годам  дети  в  значительной  степени  освоили  </w:t>
      </w:r>
      <w:r w:rsidRPr="00C81432">
        <w:rPr>
          <w:rFonts w:ascii="Times New Roman" w:hAnsi="Times New Roman" w:cs="Times New Roman"/>
          <w:i/>
          <w:sz w:val="24"/>
          <w:szCs w:val="24"/>
        </w:rPr>
        <w:t xml:space="preserve">конструирование </w:t>
      </w:r>
      <w:r w:rsidRPr="00C81432">
        <w:rPr>
          <w:rFonts w:ascii="Times New Roman" w:hAnsi="Times New Roman" w:cs="Times New Roman"/>
          <w:sz w:val="24"/>
          <w:szCs w:val="24"/>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69245E" w:rsidRPr="00FC6CEE" w:rsidRDefault="0069245E" w:rsidP="0069245E">
      <w:pPr>
        <w:pStyle w:val="a3"/>
        <w:jc w:val="both"/>
        <w:rPr>
          <w:rFonts w:ascii="Times New Roman" w:hAnsi="Times New Roman" w:cs="Times New Roman"/>
          <w:sz w:val="24"/>
          <w:szCs w:val="24"/>
          <w:u w:val="single"/>
        </w:rPr>
      </w:pPr>
      <w:r w:rsidRPr="00FC6CEE">
        <w:rPr>
          <w:rFonts w:ascii="Times New Roman" w:hAnsi="Times New Roman" w:cs="Times New Roman"/>
          <w:sz w:val="24"/>
          <w:szCs w:val="24"/>
          <w:u w:val="single"/>
        </w:rPr>
        <w:t>Художественно-эстетическое  развитие</w:t>
      </w:r>
    </w:p>
    <w:p w:rsidR="0069245E" w:rsidRPr="00C81432"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В  </w:t>
      </w:r>
      <w:r w:rsidRPr="00C81432">
        <w:rPr>
          <w:rFonts w:ascii="Times New Roman" w:hAnsi="Times New Roman" w:cs="Times New Roman"/>
          <w:i/>
          <w:sz w:val="24"/>
          <w:szCs w:val="24"/>
        </w:rPr>
        <w:t>изобразительной  деятельности</w:t>
      </w:r>
      <w:r w:rsidRPr="00C81432">
        <w:rPr>
          <w:rFonts w:ascii="Times New Roman" w:hAnsi="Times New Roman" w:cs="Times New Roman"/>
          <w:sz w:val="24"/>
          <w:szCs w:val="24"/>
        </w:rPr>
        <w:t xml:space="preserve">  детей  6-7 лет  </w:t>
      </w:r>
      <w:r w:rsidRPr="00C81432">
        <w:rPr>
          <w:rFonts w:ascii="Times New Roman" w:hAnsi="Times New Roman" w:cs="Times New Roman"/>
          <w:i/>
          <w:sz w:val="24"/>
          <w:szCs w:val="24"/>
        </w:rPr>
        <w:t>рисунки</w:t>
      </w:r>
      <w:r w:rsidRPr="00C81432">
        <w:rPr>
          <w:rFonts w:ascii="Times New Roman" w:hAnsi="Times New Roman" w:cs="Times New Roman"/>
          <w:sz w:val="24"/>
          <w:szCs w:val="24"/>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9245E" w:rsidRDefault="0069245E" w:rsidP="0069245E">
      <w:pPr>
        <w:pStyle w:val="a3"/>
        <w:jc w:val="both"/>
        <w:rPr>
          <w:rFonts w:ascii="Times New Roman" w:hAnsi="Times New Roman" w:cs="Times New Roman"/>
          <w:sz w:val="24"/>
          <w:szCs w:val="24"/>
        </w:rPr>
      </w:pPr>
      <w:r w:rsidRPr="00C81432">
        <w:rPr>
          <w:rFonts w:ascii="Times New Roman" w:hAnsi="Times New Roman" w:cs="Times New Roman"/>
          <w:sz w:val="24"/>
          <w:szCs w:val="24"/>
        </w:rPr>
        <w:t xml:space="preserve">     Значительно  обогащается  индивидуальная  интерпретация  </w:t>
      </w:r>
      <w:r w:rsidRPr="00C81432">
        <w:rPr>
          <w:rFonts w:ascii="Times New Roman" w:hAnsi="Times New Roman" w:cs="Times New Roman"/>
          <w:i/>
          <w:sz w:val="24"/>
          <w:szCs w:val="24"/>
        </w:rPr>
        <w:t>музыки.</w:t>
      </w:r>
      <w:r w:rsidRPr="00C81432">
        <w:rPr>
          <w:rFonts w:ascii="Times New Roman" w:hAnsi="Times New Roman" w:cs="Times New Roman"/>
          <w:sz w:val="24"/>
          <w:szCs w:val="24"/>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69245E" w:rsidRDefault="0069245E" w:rsidP="004B0055">
      <w:pPr>
        <w:pStyle w:val="a5"/>
        <w:ind w:left="360"/>
        <w:jc w:val="center"/>
        <w:rPr>
          <w:b/>
        </w:rPr>
      </w:pPr>
    </w:p>
    <w:p w:rsidR="0069245E" w:rsidRPr="00A95719" w:rsidRDefault="0069245E" w:rsidP="0069245E">
      <w:pPr>
        <w:pStyle w:val="a3"/>
        <w:rPr>
          <w:rFonts w:ascii="Times New Roman" w:hAnsi="Times New Roman" w:cs="Times New Roman"/>
          <w:b/>
          <w:sz w:val="24"/>
          <w:szCs w:val="24"/>
        </w:rPr>
      </w:pPr>
      <w:r>
        <w:rPr>
          <w:rFonts w:ascii="Times New Roman" w:hAnsi="Times New Roman" w:cs="Times New Roman"/>
          <w:b/>
          <w:sz w:val="24"/>
          <w:szCs w:val="24"/>
        </w:rPr>
        <w:t xml:space="preserve">Категории детей, на которые ориентирована Программа </w:t>
      </w:r>
    </w:p>
    <w:p w:rsidR="0069245E" w:rsidRDefault="0069245E" w:rsidP="0069245E">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Содержание Программы учитывает возрастные и индивидуальные особенности контингента детей, воспитывающихся в образовательном учреждении. Количественный состав группы определяется наличием свободных мест в соответствии с требованиями СанПин. Основной структурной единицей  является группа. Группы имеют общеразвивающую  направленность. Наполняемость групп определяется с учетом возраста детей, их состояния здоровья, специфики Программы. Группы укомплектованы в соответствии с возраст</w:t>
      </w:r>
      <w:r>
        <w:rPr>
          <w:rFonts w:ascii="Times New Roman" w:hAnsi="Times New Roman" w:cs="Times New Roman"/>
          <w:sz w:val="24"/>
          <w:szCs w:val="24"/>
        </w:rPr>
        <w:t>ными особенностями от 1года</w:t>
      </w:r>
      <w:r w:rsidRPr="00C81432">
        <w:rPr>
          <w:rFonts w:ascii="Times New Roman" w:hAnsi="Times New Roman" w:cs="Times New Roman"/>
          <w:sz w:val="24"/>
          <w:szCs w:val="24"/>
        </w:rPr>
        <w:t xml:space="preserve">  до 7 лет: группа </w:t>
      </w:r>
      <w:r>
        <w:rPr>
          <w:rFonts w:ascii="Times New Roman" w:hAnsi="Times New Roman" w:cs="Times New Roman"/>
          <w:sz w:val="24"/>
          <w:szCs w:val="24"/>
        </w:rPr>
        <w:t>детей раннего возраста с 1 до 3</w:t>
      </w:r>
      <w:r w:rsidRPr="00C81432">
        <w:rPr>
          <w:rFonts w:ascii="Times New Roman" w:hAnsi="Times New Roman" w:cs="Times New Roman"/>
          <w:sz w:val="24"/>
          <w:szCs w:val="24"/>
        </w:rPr>
        <w:t>лет</w:t>
      </w:r>
      <w:r>
        <w:rPr>
          <w:rFonts w:ascii="Times New Roman" w:hAnsi="Times New Roman" w:cs="Times New Roman"/>
          <w:sz w:val="24"/>
          <w:szCs w:val="24"/>
        </w:rPr>
        <w:t xml:space="preserve">, </w:t>
      </w:r>
      <w:r w:rsidRPr="00C81432">
        <w:rPr>
          <w:rFonts w:ascii="Times New Roman" w:hAnsi="Times New Roman" w:cs="Times New Roman"/>
          <w:sz w:val="24"/>
          <w:szCs w:val="24"/>
        </w:rPr>
        <w:t xml:space="preserve"> младшая группа от 3 до 4 лет,</w:t>
      </w:r>
      <w:r>
        <w:rPr>
          <w:rFonts w:ascii="Times New Roman" w:hAnsi="Times New Roman" w:cs="Times New Roman"/>
          <w:sz w:val="24"/>
          <w:szCs w:val="24"/>
        </w:rPr>
        <w:t xml:space="preserve">  </w:t>
      </w:r>
      <w:r w:rsidRPr="00C81432">
        <w:rPr>
          <w:rFonts w:ascii="Times New Roman" w:hAnsi="Times New Roman" w:cs="Times New Roman"/>
          <w:sz w:val="24"/>
          <w:szCs w:val="24"/>
        </w:rPr>
        <w:t xml:space="preserve"> средняя группа от 4 до 5 лет, старшая группа от 5 до 6</w:t>
      </w:r>
      <w:r w:rsidRPr="00F15DDB">
        <w:rPr>
          <w:rFonts w:ascii="Times New Roman" w:hAnsi="Times New Roman" w:cs="Times New Roman"/>
          <w:sz w:val="24"/>
          <w:szCs w:val="24"/>
        </w:rPr>
        <w:t xml:space="preserve"> </w:t>
      </w:r>
      <w:r w:rsidRPr="00C81432">
        <w:rPr>
          <w:rFonts w:ascii="Times New Roman" w:hAnsi="Times New Roman" w:cs="Times New Roman"/>
          <w:sz w:val="24"/>
          <w:szCs w:val="24"/>
        </w:rPr>
        <w:t>лет, подготовительная к школе группа от 6 до 7 лет</w:t>
      </w:r>
      <w:r>
        <w:rPr>
          <w:rFonts w:ascii="Times New Roman" w:hAnsi="Times New Roman" w:cs="Times New Roman"/>
          <w:sz w:val="24"/>
          <w:szCs w:val="24"/>
        </w:rPr>
        <w:t xml:space="preserve">. </w:t>
      </w:r>
    </w:p>
    <w:p w:rsidR="00D01C3A" w:rsidRDefault="00D01C3A" w:rsidP="00D01C3A">
      <w:pPr>
        <w:pStyle w:val="a3"/>
        <w:jc w:val="both"/>
        <w:rPr>
          <w:rFonts w:ascii="Times New Roman" w:hAnsi="Times New Roman" w:cs="Times New Roman"/>
          <w:b/>
          <w:sz w:val="24"/>
          <w:szCs w:val="24"/>
        </w:rPr>
      </w:pPr>
    </w:p>
    <w:p w:rsidR="00D01C3A" w:rsidRDefault="00D01C3A" w:rsidP="00D01C3A">
      <w:pPr>
        <w:pStyle w:val="a3"/>
        <w:jc w:val="both"/>
        <w:rPr>
          <w:rFonts w:ascii="Times New Roman" w:hAnsi="Times New Roman" w:cs="Times New Roman"/>
          <w:b/>
          <w:sz w:val="24"/>
          <w:szCs w:val="24"/>
        </w:rPr>
      </w:pPr>
      <w:r>
        <w:rPr>
          <w:rFonts w:ascii="Times New Roman" w:hAnsi="Times New Roman" w:cs="Times New Roman"/>
          <w:b/>
          <w:sz w:val="24"/>
          <w:szCs w:val="24"/>
        </w:rPr>
        <w:t>2.5.Планируемые результаты освоения  основной общеобразовательной программы</w:t>
      </w:r>
    </w:p>
    <w:p w:rsidR="00D01C3A" w:rsidRPr="00B825B1" w:rsidRDefault="00D01C3A" w:rsidP="00D01C3A">
      <w:pPr>
        <w:pStyle w:val="a3"/>
        <w:tabs>
          <w:tab w:val="left" w:pos="600"/>
        </w:tabs>
        <w:rPr>
          <w:rFonts w:ascii="Times New Roman" w:hAnsi="Times New Roman" w:cs="Times New Roman"/>
          <w:b/>
          <w:sz w:val="24"/>
          <w:szCs w:val="24"/>
        </w:rPr>
      </w:pPr>
      <w:r w:rsidRPr="00B825B1">
        <w:rPr>
          <w:rFonts w:ascii="Times New Roman" w:hAnsi="Times New Roman" w:cs="Times New Roman"/>
          <w:b/>
          <w:sz w:val="24"/>
          <w:szCs w:val="24"/>
        </w:rPr>
        <w:t xml:space="preserve">Целевые ориентиры </w:t>
      </w:r>
    </w:p>
    <w:p w:rsidR="00D01C3A" w:rsidRPr="00B825B1" w:rsidRDefault="00D01C3A" w:rsidP="00D01C3A">
      <w:pPr>
        <w:pStyle w:val="a3"/>
        <w:tabs>
          <w:tab w:val="left" w:pos="600"/>
        </w:tabs>
        <w:ind w:firstLine="601"/>
        <w:jc w:val="both"/>
        <w:rPr>
          <w:rFonts w:ascii="Times New Roman" w:hAnsi="Times New Roman" w:cs="Times New Roman"/>
          <w:sz w:val="24"/>
          <w:szCs w:val="24"/>
        </w:rPr>
      </w:pPr>
      <w:r w:rsidRPr="00B825B1">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01C3A" w:rsidRPr="00B825B1" w:rsidRDefault="00D01C3A" w:rsidP="00D01C3A">
      <w:pPr>
        <w:pStyle w:val="a3"/>
        <w:tabs>
          <w:tab w:val="left" w:pos="600"/>
        </w:tabs>
        <w:ind w:firstLine="601"/>
        <w:jc w:val="both"/>
        <w:rPr>
          <w:rFonts w:ascii="Times New Roman" w:hAnsi="Times New Roman" w:cs="Times New Roman"/>
          <w:sz w:val="24"/>
          <w:szCs w:val="24"/>
        </w:rPr>
      </w:pPr>
      <w:r w:rsidRPr="00B825B1">
        <w:rPr>
          <w:rFonts w:ascii="Times New Roman" w:hAnsi="Times New Roman" w:cs="Times New Roman"/>
          <w:sz w:val="24"/>
          <w:szCs w:val="24"/>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на этап завершения  уровня  дошкольного образования. К целевым ориентирам дошкольного </w:t>
      </w:r>
      <w:r w:rsidRPr="00B825B1">
        <w:rPr>
          <w:rFonts w:ascii="Times New Roman" w:hAnsi="Times New Roman" w:cs="Times New Roman"/>
          <w:sz w:val="24"/>
          <w:szCs w:val="24"/>
        </w:rPr>
        <w:lastRenderedPageBreak/>
        <w:t>образования относятся следующие социально-нормативные возрастные характеристики возможных достижений ребенка:</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i/>
          <w:sz w:val="24"/>
          <w:szCs w:val="24"/>
        </w:rPr>
        <w:t>Целевые ориентиры образования в  раннем возрасте;</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18 предметами, стремится проявлять настойчивость в достижении результата своих действий.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Проявляет отрицательное отношение к грубости, жадности.</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 Проявляет интерес к окружающему миру природы, с интересом участвует в сезонных наблюдениях.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01C3A" w:rsidRPr="00B825B1" w:rsidRDefault="00D01C3A" w:rsidP="00D01C3A">
      <w:pPr>
        <w:pStyle w:val="a3"/>
        <w:tabs>
          <w:tab w:val="left" w:pos="600"/>
        </w:tabs>
        <w:jc w:val="both"/>
        <w:rPr>
          <w:rFonts w:ascii="Times New Roman" w:hAnsi="Times New Roman" w:cs="Times New Roman"/>
          <w:i/>
          <w:sz w:val="24"/>
          <w:szCs w:val="24"/>
        </w:rPr>
      </w:pPr>
    </w:p>
    <w:p w:rsidR="00D01C3A" w:rsidRPr="00620445" w:rsidRDefault="00D01C3A" w:rsidP="00D01C3A">
      <w:pPr>
        <w:pStyle w:val="a3"/>
        <w:tabs>
          <w:tab w:val="left" w:pos="600"/>
        </w:tabs>
        <w:jc w:val="both"/>
        <w:rPr>
          <w:rFonts w:ascii="Times New Roman" w:hAnsi="Times New Roman" w:cs="Times New Roman"/>
          <w:i/>
          <w:sz w:val="24"/>
          <w:szCs w:val="24"/>
        </w:rPr>
      </w:pPr>
      <w:r w:rsidRPr="00B825B1">
        <w:rPr>
          <w:rFonts w:ascii="Times New Roman" w:hAnsi="Times New Roman" w:cs="Times New Roman"/>
          <w:i/>
          <w:sz w:val="24"/>
          <w:szCs w:val="24"/>
        </w:rPr>
        <w:t xml:space="preserve"> Целевые ориентиры на этапе завершения дошкольного образования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Ребенок овладевает основными культурными средствами, способа- ми деятельности, проявляет инициативу и самостоятельность в разных видах деятельности — игре, общении, познавательно-исследовательской 19 деятельности, конструировании и др.; с</w:t>
      </w:r>
      <w:r>
        <w:rPr>
          <w:rFonts w:ascii="Times New Roman" w:hAnsi="Times New Roman" w:cs="Times New Roman"/>
          <w:sz w:val="24"/>
          <w:szCs w:val="24"/>
        </w:rPr>
        <w:t>пособен выбирать себе род заня</w:t>
      </w:r>
      <w:r w:rsidRPr="00B825B1">
        <w:rPr>
          <w:rFonts w:ascii="Times New Roman" w:hAnsi="Times New Roman" w:cs="Times New Roman"/>
          <w:sz w:val="24"/>
          <w:szCs w:val="24"/>
        </w:rPr>
        <w:t xml:space="preserve">тий, участников по совместной деятельности.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Способен договариваться, учитывать интересы и чувства других, со- 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w:t>
      </w:r>
      <w:r>
        <w:rPr>
          <w:rFonts w:ascii="Times New Roman" w:hAnsi="Times New Roman" w:cs="Times New Roman"/>
          <w:sz w:val="24"/>
          <w:szCs w:val="24"/>
        </w:rPr>
        <w:t>жности, религиозных и других ве</w:t>
      </w:r>
      <w:r w:rsidRPr="00B825B1">
        <w:rPr>
          <w:rFonts w:ascii="Times New Roman" w:hAnsi="Times New Roman" w:cs="Times New Roman"/>
          <w:sz w:val="24"/>
          <w:szCs w:val="24"/>
        </w:rPr>
        <w:t xml:space="preserve">рований, их физических и психических особенностей.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Проявляет эмпатию по отношению к другим людям, готовность прийти на помощь тем, кто в этом нуждается.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Проявляет умение слышать других и стремление быть понятым другими. </w:t>
      </w:r>
    </w:p>
    <w:p w:rsidR="00D01C3A" w:rsidRPr="00B825B1"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w:t>
      </w:r>
      <w:r w:rsidRPr="00B825B1">
        <w:rPr>
          <w:rFonts w:ascii="Times New Roman" w:hAnsi="Times New Roman" w:cs="Times New Roman"/>
          <w:sz w:val="24"/>
          <w:szCs w:val="24"/>
        </w:rPr>
        <w:lastRenderedPageBreak/>
        <w:t xml:space="preserve">ситуации; умеет подчиняться разным правилам и социальным нормам. Умеет распознавать различные ситуации и адекватно их оценивать. </w:t>
      </w:r>
    </w:p>
    <w:p w:rsidR="00D01C3A" w:rsidRPr="00D65FF0" w:rsidRDefault="00D01C3A" w:rsidP="00D01C3A">
      <w:pPr>
        <w:pStyle w:val="a3"/>
        <w:tabs>
          <w:tab w:val="left" w:pos="600"/>
        </w:tabs>
        <w:jc w:val="both"/>
        <w:rPr>
          <w:rFonts w:ascii="Times New Roman" w:hAnsi="Times New Roman" w:cs="Times New Roman"/>
          <w:sz w:val="24"/>
          <w:szCs w:val="24"/>
        </w:rPr>
      </w:pPr>
      <w:r w:rsidRPr="00B825B1">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w:t>
      </w:r>
      <w:r w:rsidRPr="00D65FF0">
        <w:rPr>
          <w:rFonts w:ascii="Times New Roman" w:hAnsi="Times New Roman" w:cs="Times New Roman"/>
          <w:sz w:val="24"/>
          <w:szCs w:val="24"/>
        </w:rPr>
        <w:t xml:space="preserve">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 Ребенок способен к волевым усилиям, может следовать социальным нормам поведения и правилам в разных в</w:t>
      </w:r>
      <w:r>
        <w:rPr>
          <w:rFonts w:ascii="Times New Roman" w:hAnsi="Times New Roman" w:cs="Times New Roman"/>
          <w:sz w:val="24"/>
          <w:szCs w:val="24"/>
        </w:rPr>
        <w:t>идах деятельности, во взаимоот</w:t>
      </w:r>
      <w:r w:rsidRPr="00D65FF0">
        <w:rPr>
          <w:rFonts w:ascii="Times New Roman" w:hAnsi="Times New Roman" w:cs="Times New Roman"/>
          <w:sz w:val="24"/>
          <w:szCs w:val="24"/>
        </w:rPr>
        <w:t xml:space="preserve">ношениях со взрослыми и сверстниками, может соблюдать правила безопасного поведения и навыки личной гигиены. </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Проявляет ответственность за начатое дело. </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20 истории и т. п.; способен к принятию собственных решений, опираясь на свои знания и умения в различных видах деятельности. </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Проявляет уважение к жизни (в различных ее формах) и заботу об окружающей среде.</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01C3A" w:rsidRPr="00D65FF0"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01C3A" w:rsidRPr="00152E75" w:rsidRDefault="00D01C3A" w:rsidP="00D01C3A">
      <w:pPr>
        <w:pStyle w:val="a3"/>
        <w:tabs>
          <w:tab w:val="left" w:pos="600"/>
        </w:tabs>
        <w:jc w:val="both"/>
        <w:rPr>
          <w:rFonts w:ascii="Times New Roman" w:hAnsi="Times New Roman" w:cs="Times New Roman"/>
          <w:sz w:val="24"/>
          <w:szCs w:val="24"/>
        </w:rPr>
      </w:pPr>
      <w:r w:rsidRPr="00D65FF0">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D01C3A" w:rsidRDefault="00D01C3A" w:rsidP="00D01C3A">
      <w:pPr>
        <w:pStyle w:val="a3"/>
        <w:rPr>
          <w:rFonts w:ascii="Times New Roman" w:hAnsi="Times New Roman" w:cs="Times New Roman"/>
          <w:b/>
          <w:sz w:val="32"/>
          <w:szCs w:val="32"/>
        </w:rPr>
      </w:pPr>
    </w:p>
    <w:p w:rsidR="00D01C3A" w:rsidRDefault="00D01C3A">
      <w:pPr>
        <w:spacing w:after="200" w:line="276" w:lineRule="auto"/>
        <w:rPr>
          <w:b/>
        </w:rPr>
      </w:pPr>
      <w:r>
        <w:rPr>
          <w:b/>
        </w:rPr>
        <w:br w:type="page"/>
      </w:r>
    </w:p>
    <w:p w:rsidR="00954CF8" w:rsidRDefault="00954CF8" w:rsidP="00D01C3A">
      <w:pPr>
        <w:pStyle w:val="a3"/>
        <w:jc w:val="center"/>
        <w:rPr>
          <w:rFonts w:ascii="Times New Roman" w:hAnsi="Times New Roman" w:cs="Times New Roman"/>
          <w:b/>
          <w:sz w:val="24"/>
          <w:szCs w:val="24"/>
        </w:rPr>
        <w:sectPr w:rsidR="00954CF8" w:rsidSect="00D01C3A">
          <w:pgSz w:w="11906" w:h="16838"/>
          <w:pgMar w:top="720" w:right="720" w:bottom="720" w:left="720" w:header="709" w:footer="709" w:gutter="0"/>
          <w:cols w:space="708"/>
          <w:docGrid w:linePitch="360"/>
        </w:sectPr>
      </w:pPr>
    </w:p>
    <w:p w:rsidR="00D01C3A" w:rsidRPr="00A75E08" w:rsidRDefault="00D01C3A" w:rsidP="00D01C3A">
      <w:pPr>
        <w:pStyle w:val="a3"/>
        <w:jc w:val="center"/>
        <w:rPr>
          <w:rFonts w:ascii="Times New Roman" w:hAnsi="Times New Roman" w:cs="Times New Roman"/>
          <w:b/>
          <w:sz w:val="24"/>
          <w:szCs w:val="24"/>
        </w:rPr>
      </w:pPr>
      <w:r w:rsidRPr="00A75E08">
        <w:rPr>
          <w:rFonts w:ascii="Times New Roman" w:hAnsi="Times New Roman" w:cs="Times New Roman"/>
          <w:b/>
          <w:sz w:val="24"/>
          <w:szCs w:val="24"/>
        </w:rPr>
        <w:lastRenderedPageBreak/>
        <w:t>Дополнительные услуги:</w:t>
      </w:r>
    </w:p>
    <w:p w:rsidR="00D01C3A" w:rsidRPr="00A75E08" w:rsidRDefault="00D01C3A" w:rsidP="00D01C3A">
      <w:pPr>
        <w:pStyle w:val="a3"/>
        <w:jc w:val="center"/>
        <w:rPr>
          <w:rFonts w:ascii="Times New Roman" w:hAnsi="Times New Roman" w:cs="Times New Roman"/>
          <w:b/>
          <w:sz w:val="24"/>
          <w:szCs w:val="24"/>
        </w:rPr>
      </w:pPr>
      <w:r w:rsidRPr="00A75E08">
        <w:rPr>
          <w:rFonts w:ascii="Times New Roman" w:hAnsi="Times New Roman" w:cs="Times New Roman"/>
          <w:b/>
          <w:sz w:val="24"/>
          <w:szCs w:val="24"/>
        </w:rPr>
        <w:t xml:space="preserve">перечень дополнительных образовательных услуг </w:t>
      </w:r>
    </w:p>
    <w:tbl>
      <w:tblP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119"/>
        <w:gridCol w:w="4111"/>
        <w:gridCol w:w="850"/>
        <w:gridCol w:w="1418"/>
        <w:gridCol w:w="4253"/>
      </w:tblGrid>
      <w:tr w:rsidR="00D01C3A" w:rsidRPr="00A75E08" w:rsidTr="00D44C2E">
        <w:trPr>
          <w:trHeight w:val="609"/>
        </w:trPr>
        <w:tc>
          <w:tcPr>
            <w:tcW w:w="533" w:type="dxa"/>
          </w:tcPr>
          <w:p w:rsidR="00D01C3A" w:rsidRPr="00A75E08" w:rsidRDefault="00D01C3A" w:rsidP="00D44C2E">
            <w:pPr>
              <w:tabs>
                <w:tab w:val="left" w:pos="8222"/>
              </w:tabs>
              <w:jc w:val="center"/>
              <w:rPr>
                <w:sz w:val="20"/>
              </w:rPr>
            </w:pPr>
            <w:r w:rsidRPr="00A75E08">
              <w:rPr>
                <w:sz w:val="20"/>
              </w:rPr>
              <w:t>№ п\п</w:t>
            </w:r>
          </w:p>
        </w:tc>
        <w:tc>
          <w:tcPr>
            <w:tcW w:w="3119" w:type="dxa"/>
          </w:tcPr>
          <w:p w:rsidR="00D01C3A" w:rsidRPr="00A75E08" w:rsidRDefault="00D01C3A" w:rsidP="00D44C2E">
            <w:pPr>
              <w:tabs>
                <w:tab w:val="left" w:pos="8222"/>
              </w:tabs>
              <w:ind w:firstLine="33"/>
              <w:jc w:val="center"/>
              <w:rPr>
                <w:rFonts w:eastAsia="Calibri"/>
                <w:iCs/>
                <w:sz w:val="20"/>
              </w:rPr>
            </w:pPr>
            <w:r w:rsidRPr="00A75E08">
              <w:rPr>
                <w:sz w:val="20"/>
              </w:rPr>
              <w:t>Название услуги.</w:t>
            </w:r>
          </w:p>
          <w:p w:rsidR="00D01C3A" w:rsidRPr="00A75E08" w:rsidRDefault="00D01C3A" w:rsidP="00D44C2E">
            <w:pPr>
              <w:tabs>
                <w:tab w:val="left" w:pos="8222"/>
              </w:tabs>
              <w:ind w:firstLine="33"/>
              <w:jc w:val="center"/>
              <w:rPr>
                <w:rFonts w:eastAsia="Batang"/>
                <w:i/>
                <w:sz w:val="20"/>
                <w:lang w:eastAsia="ko-KR"/>
              </w:rPr>
            </w:pPr>
            <w:r w:rsidRPr="00A75E08">
              <w:rPr>
                <w:rFonts w:eastAsia="Calibri"/>
                <w:iCs/>
                <w:sz w:val="20"/>
              </w:rPr>
              <w:t xml:space="preserve">Направление </w:t>
            </w:r>
            <w:r w:rsidRPr="00A75E08">
              <w:rPr>
                <w:rFonts w:eastAsia="Batang"/>
                <w:sz w:val="20"/>
                <w:lang w:eastAsia="ko-KR"/>
              </w:rPr>
              <w:t>развития</w:t>
            </w:r>
          </w:p>
        </w:tc>
        <w:tc>
          <w:tcPr>
            <w:tcW w:w="4111" w:type="dxa"/>
          </w:tcPr>
          <w:p w:rsidR="00D01C3A" w:rsidRPr="00A75E08" w:rsidRDefault="00D01C3A" w:rsidP="00D44C2E">
            <w:pPr>
              <w:tabs>
                <w:tab w:val="left" w:pos="8222"/>
              </w:tabs>
              <w:ind w:firstLine="175"/>
              <w:jc w:val="center"/>
              <w:rPr>
                <w:sz w:val="20"/>
              </w:rPr>
            </w:pPr>
            <w:r w:rsidRPr="00A75E08">
              <w:rPr>
                <w:sz w:val="20"/>
              </w:rPr>
              <w:t>ФИО руководителя, должность, категория</w:t>
            </w:r>
          </w:p>
        </w:tc>
        <w:tc>
          <w:tcPr>
            <w:tcW w:w="850" w:type="dxa"/>
          </w:tcPr>
          <w:p w:rsidR="00D01C3A" w:rsidRPr="00A75E08" w:rsidRDefault="00D01C3A" w:rsidP="00D44C2E">
            <w:pPr>
              <w:tabs>
                <w:tab w:val="left" w:pos="8222"/>
              </w:tabs>
              <w:jc w:val="center"/>
              <w:rPr>
                <w:sz w:val="20"/>
              </w:rPr>
            </w:pPr>
            <w:r w:rsidRPr="00A75E08">
              <w:rPr>
                <w:sz w:val="20"/>
              </w:rPr>
              <w:t>Кол-во</w:t>
            </w:r>
          </w:p>
          <w:p w:rsidR="00D01C3A" w:rsidRPr="00A75E08" w:rsidRDefault="00D01C3A" w:rsidP="00D44C2E">
            <w:pPr>
              <w:tabs>
                <w:tab w:val="left" w:pos="8222"/>
              </w:tabs>
              <w:jc w:val="center"/>
              <w:rPr>
                <w:sz w:val="20"/>
              </w:rPr>
            </w:pPr>
            <w:r w:rsidRPr="00A75E08">
              <w:rPr>
                <w:sz w:val="20"/>
              </w:rPr>
              <w:t>детей</w:t>
            </w:r>
          </w:p>
        </w:tc>
        <w:tc>
          <w:tcPr>
            <w:tcW w:w="1418" w:type="dxa"/>
          </w:tcPr>
          <w:p w:rsidR="00D01C3A" w:rsidRPr="00A75E08" w:rsidRDefault="00D01C3A" w:rsidP="00D44C2E">
            <w:pPr>
              <w:tabs>
                <w:tab w:val="left" w:pos="8222"/>
              </w:tabs>
              <w:jc w:val="center"/>
              <w:rPr>
                <w:sz w:val="20"/>
              </w:rPr>
            </w:pPr>
            <w:r w:rsidRPr="00A75E08">
              <w:rPr>
                <w:sz w:val="20"/>
              </w:rPr>
              <w:t>Кол-во</w:t>
            </w:r>
          </w:p>
          <w:p w:rsidR="00D01C3A" w:rsidRPr="00A75E08" w:rsidRDefault="00D01C3A" w:rsidP="00D44C2E">
            <w:pPr>
              <w:tabs>
                <w:tab w:val="left" w:pos="8222"/>
              </w:tabs>
              <w:jc w:val="center"/>
              <w:rPr>
                <w:sz w:val="20"/>
              </w:rPr>
            </w:pPr>
            <w:r w:rsidRPr="00A75E08">
              <w:rPr>
                <w:sz w:val="20"/>
              </w:rPr>
              <w:t>занятий (неделю, месяц, год).</w:t>
            </w:r>
          </w:p>
        </w:tc>
        <w:tc>
          <w:tcPr>
            <w:tcW w:w="4253" w:type="dxa"/>
          </w:tcPr>
          <w:p w:rsidR="00D01C3A" w:rsidRPr="00A75E08" w:rsidRDefault="00D01C3A" w:rsidP="00D44C2E">
            <w:pPr>
              <w:tabs>
                <w:tab w:val="left" w:pos="8222"/>
              </w:tabs>
              <w:jc w:val="center"/>
              <w:rPr>
                <w:sz w:val="20"/>
              </w:rPr>
            </w:pPr>
            <w:r w:rsidRPr="00A75E08">
              <w:rPr>
                <w:bCs/>
                <w:sz w:val="20"/>
              </w:rPr>
              <w:t>Программное обеспечение (название, автор)</w:t>
            </w:r>
            <w:r w:rsidRPr="00A75E08">
              <w:rPr>
                <w:sz w:val="20"/>
              </w:rPr>
              <w:t xml:space="preserve">  </w:t>
            </w:r>
          </w:p>
        </w:tc>
      </w:tr>
      <w:tr w:rsidR="00D01C3A" w:rsidRPr="00A75E08" w:rsidTr="00D44C2E">
        <w:trPr>
          <w:trHeight w:val="609"/>
        </w:trPr>
        <w:tc>
          <w:tcPr>
            <w:tcW w:w="533" w:type="dxa"/>
          </w:tcPr>
          <w:p w:rsidR="00D01C3A" w:rsidRPr="00A75E08" w:rsidRDefault="00D01C3A" w:rsidP="00D01C3A">
            <w:pPr>
              <w:numPr>
                <w:ilvl w:val="0"/>
                <w:numId w:val="6"/>
              </w:numPr>
              <w:tabs>
                <w:tab w:val="left" w:pos="8222"/>
              </w:tabs>
              <w:jc w:val="center"/>
            </w:pPr>
          </w:p>
        </w:tc>
        <w:tc>
          <w:tcPr>
            <w:tcW w:w="3119" w:type="dxa"/>
          </w:tcPr>
          <w:p w:rsidR="00D01C3A" w:rsidRPr="00A75E08" w:rsidRDefault="008518E7" w:rsidP="00D44C2E">
            <w:pPr>
              <w:tabs>
                <w:tab w:val="left" w:pos="8222"/>
              </w:tabs>
              <w:ind w:firstLine="33"/>
              <w:jc w:val="both"/>
            </w:pPr>
            <w:r>
              <w:t>Подготовка к школе</w:t>
            </w:r>
          </w:p>
        </w:tc>
        <w:tc>
          <w:tcPr>
            <w:tcW w:w="4111" w:type="dxa"/>
          </w:tcPr>
          <w:p w:rsidR="00D01C3A" w:rsidRPr="00A75E08" w:rsidRDefault="008542D4" w:rsidP="00D44C2E">
            <w:pPr>
              <w:tabs>
                <w:tab w:val="left" w:pos="8222"/>
              </w:tabs>
              <w:jc w:val="both"/>
            </w:pPr>
            <w:r>
              <w:t>Роменская О.А.</w:t>
            </w:r>
          </w:p>
        </w:tc>
        <w:tc>
          <w:tcPr>
            <w:tcW w:w="850" w:type="dxa"/>
          </w:tcPr>
          <w:p w:rsidR="00D01C3A" w:rsidRPr="00A75E08" w:rsidRDefault="00CB5C49" w:rsidP="00D44C2E">
            <w:pPr>
              <w:tabs>
                <w:tab w:val="left" w:pos="8222"/>
              </w:tabs>
              <w:jc w:val="center"/>
            </w:pPr>
            <w:r>
              <w:t>27</w:t>
            </w:r>
          </w:p>
        </w:tc>
        <w:tc>
          <w:tcPr>
            <w:tcW w:w="1418" w:type="dxa"/>
          </w:tcPr>
          <w:p w:rsidR="00D01C3A" w:rsidRPr="00A75E08" w:rsidRDefault="00A6064F" w:rsidP="00D44C2E">
            <w:pPr>
              <w:jc w:val="center"/>
            </w:pPr>
            <w:r>
              <w:t>2/8/72</w:t>
            </w:r>
          </w:p>
        </w:tc>
        <w:tc>
          <w:tcPr>
            <w:tcW w:w="4253" w:type="dxa"/>
          </w:tcPr>
          <w:p w:rsidR="00D01C3A" w:rsidRPr="00A75E08" w:rsidRDefault="00A6064F" w:rsidP="00D44C2E">
            <w:pPr>
              <w:tabs>
                <w:tab w:val="left" w:pos="8222"/>
              </w:tabs>
              <w:jc w:val="both"/>
              <w:rPr>
                <w:bCs/>
              </w:rPr>
            </w:pPr>
            <w:r>
              <w:rPr>
                <w:bCs/>
              </w:rPr>
              <w:t>Е.В. Колесникова «Подготовка к школе»</w:t>
            </w:r>
          </w:p>
        </w:tc>
      </w:tr>
      <w:tr w:rsidR="00D01C3A" w:rsidRPr="00A75E08" w:rsidTr="00D44C2E">
        <w:trPr>
          <w:trHeight w:val="609"/>
        </w:trPr>
        <w:tc>
          <w:tcPr>
            <w:tcW w:w="533" w:type="dxa"/>
          </w:tcPr>
          <w:p w:rsidR="00D01C3A" w:rsidRPr="00A75E08" w:rsidRDefault="00D01C3A" w:rsidP="00D01C3A">
            <w:pPr>
              <w:numPr>
                <w:ilvl w:val="0"/>
                <w:numId w:val="6"/>
              </w:numPr>
              <w:tabs>
                <w:tab w:val="left" w:pos="8222"/>
              </w:tabs>
              <w:jc w:val="center"/>
            </w:pPr>
          </w:p>
        </w:tc>
        <w:tc>
          <w:tcPr>
            <w:tcW w:w="3119" w:type="dxa"/>
          </w:tcPr>
          <w:p w:rsidR="00D01C3A" w:rsidRPr="00A75E08" w:rsidRDefault="008518E7" w:rsidP="00D44C2E">
            <w:pPr>
              <w:tabs>
                <w:tab w:val="left" w:pos="8222"/>
              </w:tabs>
              <w:ind w:firstLine="33"/>
              <w:jc w:val="both"/>
            </w:pPr>
            <w:r>
              <w:t>Фитнесс</w:t>
            </w:r>
          </w:p>
        </w:tc>
        <w:tc>
          <w:tcPr>
            <w:tcW w:w="4111" w:type="dxa"/>
          </w:tcPr>
          <w:p w:rsidR="00D01C3A" w:rsidRPr="00A75E08" w:rsidRDefault="001E66C2" w:rsidP="00D44C2E">
            <w:pPr>
              <w:tabs>
                <w:tab w:val="left" w:pos="8222"/>
              </w:tabs>
              <w:jc w:val="both"/>
            </w:pPr>
            <w:r>
              <w:t>Желяз</w:t>
            </w:r>
            <w:r w:rsidR="00524B00">
              <w:t>ко С.О.</w:t>
            </w:r>
          </w:p>
        </w:tc>
        <w:tc>
          <w:tcPr>
            <w:tcW w:w="850" w:type="dxa"/>
          </w:tcPr>
          <w:p w:rsidR="00D01C3A" w:rsidRPr="00A75E08" w:rsidRDefault="00CB5C49" w:rsidP="00D44C2E">
            <w:pPr>
              <w:tabs>
                <w:tab w:val="left" w:pos="8222"/>
              </w:tabs>
              <w:jc w:val="center"/>
            </w:pPr>
            <w:r>
              <w:t>33</w:t>
            </w:r>
          </w:p>
        </w:tc>
        <w:tc>
          <w:tcPr>
            <w:tcW w:w="1418" w:type="dxa"/>
          </w:tcPr>
          <w:p w:rsidR="00D01C3A" w:rsidRPr="00A75E08" w:rsidRDefault="00A6064F" w:rsidP="00D44C2E">
            <w:pPr>
              <w:jc w:val="center"/>
            </w:pPr>
            <w:r>
              <w:t>2/8/72</w:t>
            </w:r>
          </w:p>
        </w:tc>
        <w:tc>
          <w:tcPr>
            <w:tcW w:w="4253" w:type="dxa"/>
          </w:tcPr>
          <w:p w:rsidR="00D01C3A" w:rsidRPr="00A75E08" w:rsidRDefault="00905951" w:rsidP="008518E7">
            <w:pPr>
              <w:tabs>
                <w:tab w:val="left" w:pos="8222"/>
              </w:tabs>
              <w:jc w:val="both"/>
              <w:rPr>
                <w:bCs/>
              </w:rPr>
            </w:pPr>
            <w:r>
              <w:rPr>
                <w:bCs/>
              </w:rPr>
              <w:t xml:space="preserve">Программа «Детский </w:t>
            </w:r>
          </w:p>
        </w:tc>
      </w:tr>
      <w:tr w:rsidR="0049792F" w:rsidRPr="00A75E08" w:rsidTr="008518E7">
        <w:trPr>
          <w:trHeight w:val="815"/>
        </w:trPr>
        <w:tc>
          <w:tcPr>
            <w:tcW w:w="533" w:type="dxa"/>
          </w:tcPr>
          <w:p w:rsidR="0049792F" w:rsidRPr="00A75E08" w:rsidRDefault="0049792F" w:rsidP="00D01C3A">
            <w:pPr>
              <w:numPr>
                <w:ilvl w:val="0"/>
                <w:numId w:val="6"/>
              </w:numPr>
              <w:tabs>
                <w:tab w:val="left" w:pos="8222"/>
              </w:tabs>
              <w:jc w:val="center"/>
            </w:pPr>
          </w:p>
        </w:tc>
        <w:tc>
          <w:tcPr>
            <w:tcW w:w="3119" w:type="dxa"/>
          </w:tcPr>
          <w:p w:rsidR="0049792F" w:rsidRPr="00A75E08" w:rsidRDefault="0049792F" w:rsidP="00D44C2E">
            <w:pPr>
              <w:tabs>
                <w:tab w:val="left" w:pos="8222"/>
              </w:tabs>
              <w:ind w:firstLine="33"/>
              <w:jc w:val="both"/>
            </w:pPr>
            <w:r>
              <w:t>Музыкальное занятие</w:t>
            </w:r>
          </w:p>
        </w:tc>
        <w:tc>
          <w:tcPr>
            <w:tcW w:w="4111" w:type="dxa"/>
          </w:tcPr>
          <w:p w:rsidR="0049792F" w:rsidRPr="00A75E08" w:rsidRDefault="0049792F" w:rsidP="00D44C2E">
            <w:pPr>
              <w:tabs>
                <w:tab w:val="left" w:pos="8222"/>
              </w:tabs>
              <w:jc w:val="both"/>
            </w:pPr>
            <w:r>
              <w:t>Ивлева Е.И</w:t>
            </w:r>
          </w:p>
        </w:tc>
        <w:tc>
          <w:tcPr>
            <w:tcW w:w="850" w:type="dxa"/>
          </w:tcPr>
          <w:p w:rsidR="0049792F" w:rsidRPr="00A75E08" w:rsidRDefault="0049792F" w:rsidP="00D44C2E">
            <w:pPr>
              <w:tabs>
                <w:tab w:val="left" w:pos="8222"/>
              </w:tabs>
              <w:jc w:val="center"/>
            </w:pPr>
            <w:r>
              <w:t>41</w:t>
            </w:r>
          </w:p>
        </w:tc>
        <w:tc>
          <w:tcPr>
            <w:tcW w:w="1418" w:type="dxa"/>
          </w:tcPr>
          <w:p w:rsidR="0049792F" w:rsidRPr="00A75E08" w:rsidRDefault="0049792F" w:rsidP="00D44C2E">
            <w:pPr>
              <w:jc w:val="center"/>
            </w:pPr>
            <w:r>
              <w:t>2/8/72</w:t>
            </w:r>
          </w:p>
        </w:tc>
        <w:tc>
          <w:tcPr>
            <w:tcW w:w="4253" w:type="dxa"/>
            <w:vMerge w:val="restart"/>
          </w:tcPr>
          <w:p w:rsidR="0049792F" w:rsidRPr="00A75E08" w:rsidRDefault="0049792F" w:rsidP="00D44C2E">
            <w:pPr>
              <w:tabs>
                <w:tab w:val="left" w:pos="8222"/>
              </w:tabs>
              <w:jc w:val="both"/>
              <w:rPr>
                <w:bCs/>
              </w:rPr>
            </w:pPr>
            <w:r>
              <w:rPr>
                <w:bCs/>
              </w:rPr>
              <w:t>И.М.Каплунова, И.А. Новоскольцева «Ладушки»</w:t>
            </w:r>
          </w:p>
        </w:tc>
      </w:tr>
      <w:tr w:rsidR="0049792F" w:rsidRPr="00A75E08" w:rsidTr="008518E7">
        <w:trPr>
          <w:trHeight w:val="815"/>
        </w:trPr>
        <w:tc>
          <w:tcPr>
            <w:tcW w:w="533" w:type="dxa"/>
          </w:tcPr>
          <w:p w:rsidR="0049792F" w:rsidRPr="00A75E08" w:rsidRDefault="0049792F" w:rsidP="00D01C3A">
            <w:pPr>
              <w:numPr>
                <w:ilvl w:val="0"/>
                <w:numId w:val="6"/>
              </w:numPr>
              <w:tabs>
                <w:tab w:val="left" w:pos="8222"/>
              </w:tabs>
              <w:jc w:val="center"/>
            </w:pPr>
          </w:p>
        </w:tc>
        <w:tc>
          <w:tcPr>
            <w:tcW w:w="3119" w:type="dxa"/>
          </w:tcPr>
          <w:p w:rsidR="0049792F" w:rsidRDefault="0049792F" w:rsidP="00D44C2E">
            <w:pPr>
              <w:tabs>
                <w:tab w:val="left" w:pos="8222"/>
              </w:tabs>
              <w:ind w:firstLine="33"/>
              <w:jc w:val="both"/>
            </w:pPr>
            <w:r>
              <w:t>Музыкальное занятие</w:t>
            </w:r>
          </w:p>
        </w:tc>
        <w:tc>
          <w:tcPr>
            <w:tcW w:w="4111" w:type="dxa"/>
          </w:tcPr>
          <w:p w:rsidR="0049792F" w:rsidRPr="00A75E08" w:rsidRDefault="0049792F" w:rsidP="00D44C2E">
            <w:pPr>
              <w:tabs>
                <w:tab w:val="left" w:pos="8222"/>
              </w:tabs>
              <w:jc w:val="both"/>
            </w:pPr>
            <w:r>
              <w:t>Беззуб Л.А.</w:t>
            </w:r>
          </w:p>
        </w:tc>
        <w:tc>
          <w:tcPr>
            <w:tcW w:w="850" w:type="dxa"/>
          </w:tcPr>
          <w:p w:rsidR="0049792F" w:rsidRPr="00A75E08" w:rsidRDefault="0049792F" w:rsidP="00D44C2E">
            <w:pPr>
              <w:tabs>
                <w:tab w:val="left" w:pos="8222"/>
              </w:tabs>
              <w:jc w:val="center"/>
            </w:pPr>
            <w:r>
              <w:t>23</w:t>
            </w:r>
          </w:p>
        </w:tc>
        <w:tc>
          <w:tcPr>
            <w:tcW w:w="1418" w:type="dxa"/>
          </w:tcPr>
          <w:p w:rsidR="0049792F" w:rsidRPr="00A75E08" w:rsidRDefault="0049792F" w:rsidP="00D44C2E">
            <w:pPr>
              <w:jc w:val="center"/>
            </w:pPr>
            <w:r>
              <w:t>2/8/72</w:t>
            </w:r>
          </w:p>
        </w:tc>
        <w:tc>
          <w:tcPr>
            <w:tcW w:w="4253" w:type="dxa"/>
            <w:vMerge/>
          </w:tcPr>
          <w:p w:rsidR="0049792F" w:rsidRPr="00A75E08" w:rsidRDefault="0049792F" w:rsidP="00D44C2E">
            <w:pPr>
              <w:tabs>
                <w:tab w:val="left" w:pos="8222"/>
              </w:tabs>
              <w:jc w:val="both"/>
              <w:rPr>
                <w:bCs/>
              </w:rPr>
            </w:pPr>
          </w:p>
        </w:tc>
      </w:tr>
      <w:tr w:rsidR="00D01C3A" w:rsidRPr="00A75E08" w:rsidTr="00D44C2E">
        <w:trPr>
          <w:trHeight w:val="609"/>
        </w:trPr>
        <w:tc>
          <w:tcPr>
            <w:tcW w:w="533" w:type="dxa"/>
          </w:tcPr>
          <w:p w:rsidR="00D01C3A" w:rsidRPr="00A75E08" w:rsidRDefault="00D01C3A" w:rsidP="00D01C3A">
            <w:pPr>
              <w:numPr>
                <w:ilvl w:val="0"/>
                <w:numId w:val="6"/>
              </w:numPr>
              <w:tabs>
                <w:tab w:val="left" w:pos="8222"/>
              </w:tabs>
              <w:jc w:val="center"/>
            </w:pPr>
          </w:p>
        </w:tc>
        <w:tc>
          <w:tcPr>
            <w:tcW w:w="3119" w:type="dxa"/>
          </w:tcPr>
          <w:p w:rsidR="00D01C3A" w:rsidRPr="00A75E08" w:rsidRDefault="008518E7" w:rsidP="00D44C2E">
            <w:pPr>
              <w:jc w:val="both"/>
            </w:pPr>
            <w:r>
              <w:t>Английский язык</w:t>
            </w:r>
          </w:p>
        </w:tc>
        <w:tc>
          <w:tcPr>
            <w:tcW w:w="4111" w:type="dxa"/>
          </w:tcPr>
          <w:p w:rsidR="00D01C3A" w:rsidRPr="00A75E08" w:rsidRDefault="00524B00" w:rsidP="008518E7">
            <w:pPr>
              <w:jc w:val="both"/>
            </w:pPr>
            <w:r>
              <w:t xml:space="preserve">Таммик </w:t>
            </w:r>
            <w:r w:rsidR="0049792F">
              <w:t>Л</w:t>
            </w:r>
            <w:r>
              <w:t>.</w:t>
            </w:r>
            <w:r w:rsidR="0049792F">
              <w:t>В.</w:t>
            </w:r>
          </w:p>
        </w:tc>
        <w:tc>
          <w:tcPr>
            <w:tcW w:w="850" w:type="dxa"/>
          </w:tcPr>
          <w:p w:rsidR="00D01C3A" w:rsidRPr="00A75E08" w:rsidRDefault="00CB5C49" w:rsidP="00D44C2E">
            <w:pPr>
              <w:tabs>
                <w:tab w:val="left" w:pos="8222"/>
              </w:tabs>
              <w:jc w:val="center"/>
            </w:pPr>
            <w:r>
              <w:t>33</w:t>
            </w:r>
          </w:p>
        </w:tc>
        <w:tc>
          <w:tcPr>
            <w:tcW w:w="1418" w:type="dxa"/>
          </w:tcPr>
          <w:p w:rsidR="00D01C3A" w:rsidRPr="00A75E08" w:rsidRDefault="00A6064F" w:rsidP="00D44C2E">
            <w:pPr>
              <w:jc w:val="center"/>
            </w:pPr>
            <w:r>
              <w:t>2/8/72</w:t>
            </w:r>
          </w:p>
        </w:tc>
        <w:tc>
          <w:tcPr>
            <w:tcW w:w="4253" w:type="dxa"/>
          </w:tcPr>
          <w:p w:rsidR="00D01C3A" w:rsidRPr="00A75E08" w:rsidRDefault="00905951" w:rsidP="00905951">
            <w:pPr>
              <w:tabs>
                <w:tab w:val="left" w:pos="8222"/>
              </w:tabs>
            </w:pPr>
            <w:r>
              <w:rPr>
                <w:color w:val="000000"/>
                <w:sz w:val="27"/>
                <w:szCs w:val="27"/>
              </w:rPr>
              <w:t xml:space="preserve">Система учебных песен, игр и </w:t>
            </w:r>
            <w:r w:rsidR="0046064F">
              <w:rPr>
                <w:color w:val="000000"/>
                <w:sz w:val="27"/>
                <w:szCs w:val="27"/>
              </w:rPr>
              <w:t>упражнений” START</w:t>
            </w:r>
            <w:r>
              <w:rPr>
                <w:color w:val="000000"/>
                <w:sz w:val="27"/>
                <w:szCs w:val="27"/>
              </w:rPr>
              <w:t>-Английский язык, давай дружить!” Пинегнина А. А., методическое пособие по созданию языковой среды в детском саду «Английский язык для дошкольников» Н.Ю.Череповой</w:t>
            </w:r>
          </w:p>
        </w:tc>
      </w:tr>
      <w:tr w:rsidR="00D01C3A" w:rsidRPr="00A75E08" w:rsidTr="00D44C2E">
        <w:trPr>
          <w:trHeight w:val="609"/>
        </w:trPr>
        <w:tc>
          <w:tcPr>
            <w:tcW w:w="533" w:type="dxa"/>
          </w:tcPr>
          <w:p w:rsidR="00D01C3A" w:rsidRPr="00A75E08" w:rsidRDefault="00D01C3A" w:rsidP="00D01C3A">
            <w:pPr>
              <w:numPr>
                <w:ilvl w:val="0"/>
                <w:numId w:val="6"/>
              </w:numPr>
              <w:tabs>
                <w:tab w:val="left" w:pos="8222"/>
              </w:tabs>
              <w:jc w:val="center"/>
            </w:pPr>
          </w:p>
        </w:tc>
        <w:tc>
          <w:tcPr>
            <w:tcW w:w="3119" w:type="dxa"/>
          </w:tcPr>
          <w:p w:rsidR="00D01C3A" w:rsidRPr="00A75E08" w:rsidRDefault="008518E7" w:rsidP="00D44C2E">
            <w:pPr>
              <w:tabs>
                <w:tab w:val="left" w:pos="8222"/>
              </w:tabs>
              <w:ind w:firstLine="33"/>
              <w:jc w:val="both"/>
            </w:pPr>
            <w:r>
              <w:t>Ментальная арифметика</w:t>
            </w:r>
          </w:p>
        </w:tc>
        <w:tc>
          <w:tcPr>
            <w:tcW w:w="4111" w:type="dxa"/>
          </w:tcPr>
          <w:p w:rsidR="00D01C3A" w:rsidRPr="00A75E08" w:rsidRDefault="00A6064F" w:rsidP="00D44C2E">
            <w:pPr>
              <w:tabs>
                <w:tab w:val="left" w:pos="8222"/>
              </w:tabs>
              <w:jc w:val="both"/>
            </w:pPr>
            <w:r>
              <w:t>Берлинская Е.В.</w:t>
            </w:r>
          </w:p>
        </w:tc>
        <w:tc>
          <w:tcPr>
            <w:tcW w:w="850" w:type="dxa"/>
          </w:tcPr>
          <w:p w:rsidR="00D01C3A" w:rsidRPr="00A75E08" w:rsidRDefault="00CB5C49" w:rsidP="00D44C2E">
            <w:pPr>
              <w:tabs>
                <w:tab w:val="left" w:pos="8222"/>
              </w:tabs>
              <w:jc w:val="center"/>
            </w:pPr>
            <w:r>
              <w:t>8</w:t>
            </w:r>
          </w:p>
        </w:tc>
        <w:tc>
          <w:tcPr>
            <w:tcW w:w="1418" w:type="dxa"/>
          </w:tcPr>
          <w:p w:rsidR="00D01C3A" w:rsidRPr="00A75E08" w:rsidRDefault="00A6064F" w:rsidP="00D44C2E">
            <w:pPr>
              <w:jc w:val="center"/>
            </w:pPr>
            <w:r>
              <w:t>2/8/72</w:t>
            </w:r>
          </w:p>
        </w:tc>
        <w:tc>
          <w:tcPr>
            <w:tcW w:w="4253" w:type="dxa"/>
          </w:tcPr>
          <w:p w:rsidR="00D01C3A" w:rsidRPr="00905951" w:rsidRDefault="00905951" w:rsidP="00D44C2E">
            <w:pPr>
              <w:tabs>
                <w:tab w:val="left" w:pos="8222"/>
              </w:tabs>
              <w:jc w:val="both"/>
              <w:rPr>
                <w:bCs/>
              </w:rPr>
            </w:pPr>
            <w:r w:rsidRPr="00905951">
              <w:rPr>
                <w:color w:val="000000"/>
                <w:shd w:val="clear" w:color="auto" w:fill="FFFFFF"/>
              </w:rPr>
              <w:t>Программа обучения УМИУС</w:t>
            </w:r>
          </w:p>
        </w:tc>
      </w:tr>
    </w:tbl>
    <w:p w:rsidR="008518E7" w:rsidRDefault="008518E7" w:rsidP="00D01C3A">
      <w:pPr>
        <w:pStyle w:val="a3"/>
        <w:jc w:val="both"/>
        <w:rPr>
          <w:rFonts w:ascii="Times New Roman" w:hAnsi="Times New Roman" w:cs="Times New Roman"/>
          <w:b/>
          <w:sz w:val="24"/>
          <w:szCs w:val="24"/>
        </w:rPr>
      </w:pPr>
    </w:p>
    <w:p w:rsidR="008518E7" w:rsidRDefault="008518E7">
      <w:pPr>
        <w:spacing w:after="200" w:line="276" w:lineRule="auto"/>
        <w:rPr>
          <w:b/>
        </w:rPr>
      </w:pPr>
      <w:r>
        <w:rPr>
          <w:b/>
        </w:rPr>
        <w:br w:type="page"/>
      </w:r>
    </w:p>
    <w:p w:rsidR="00131F01" w:rsidRDefault="00131F01" w:rsidP="008518E7">
      <w:pPr>
        <w:pStyle w:val="a3"/>
        <w:jc w:val="center"/>
        <w:rPr>
          <w:rFonts w:ascii="Times New Roman" w:hAnsi="Times New Roman" w:cs="Times New Roman"/>
          <w:b/>
          <w:sz w:val="24"/>
          <w:szCs w:val="24"/>
        </w:rPr>
        <w:sectPr w:rsidR="00131F01" w:rsidSect="008518E7">
          <w:pgSz w:w="16838" w:h="11906" w:orient="landscape"/>
          <w:pgMar w:top="720" w:right="720" w:bottom="720" w:left="720" w:header="709" w:footer="709" w:gutter="0"/>
          <w:cols w:space="708"/>
          <w:docGrid w:linePitch="360"/>
        </w:sectPr>
      </w:pPr>
    </w:p>
    <w:p w:rsidR="00D01C3A" w:rsidRDefault="008518E7" w:rsidP="008518E7">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3.Содержательный раздел</w:t>
      </w:r>
    </w:p>
    <w:p w:rsidR="008518E7" w:rsidRDefault="008518E7" w:rsidP="008518E7">
      <w:pPr>
        <w:pStyle w:val="a3"/>
        <w:ind w:left="360"/>
        <w:jc w:val="center"/>
        <w:rPr>
          <w:rFonts w:ascii="Times New Roman" w:hAnsi="Times New Roman" w:cs="Times New Roman"/>
          <w:b/>
          <w:sz w:val="24"/>
          <w:szCs w:val="24"/>
        </w:rPr>
      </w:pPr>
      <w:r>
        <w:rPr>
          <w:rFonts w:ascii="Times New Roman" w:hAnsi="Times New Roman" w:cs="Times New Roman"/>
          <w:b/>
          <w:sz w:val="24"/>
          <w:szCs w:val="24"/>
        </w:rPr>
        <w:t>3.1. Общие положения</w:t>
      </w:r>
    </w:p>
    <w:p w:rsidR="008518E7" w:rsidRPr="00421873" w:rsidRDefault="008518E7" w:rsidP="008518E7">
      <w:pPr>
        <w:pStyle w:val="a3"/>
        <w:ind w:firstLine="709"/>
        <w:jc w:val="both"/>
        <w:rPr>
          <w:rFonts w:ascii="Times New Roman" w:hAnsi="Times New Roman" w:cs="Times New Roman"/>
          <w:sz w:val="24"/>
          <w:szCs w:val="24"/>
        </w:rPr>
      </w:pPr>
      <w:r w:rsidRPr="00421873">
        <w:rPr>
          <w:rFonts w:ascii="Times New Roman" w:hAnsi="Times New Roman" w:cs="Times New Roman"/>
          <w:sz w:val="24"/>
          <w:szCs w:val="24"/>
        </w:rPr>
        <w:t xml:space="preserve">В содержательном разделе представлены:  –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518E7" w:rsidRDefault="008518E7" w:rsidP="008518E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программы используется основная общеобразовательная программа </w:t>
      </w:r>
      <w:r w:rsidRPr="00C81432">
        <w:rPr>
          <w:rFonts w:ascii="Times New Roman" w:hAnsi="Times New Roman" w:cs="Times New Roman"/>
          <w:sz w:val="24"/>
          <w:szCs w:val="24"/>
        </w:rPr>
        <w:t xml:space="preserve">«От рождения до </w:t>
      </w:r>
      <w:r w:rsidR="0046064F" w:rsidRPr="00C81432">
        <w:rPr>
          <w:rFonts w:ascii="Times New Roman" w:hAnsi="Times New Roman" w:cs="Times New Roman"/>
          <w:sz w:val="24"/>
          <w:szCs w:val="24"/>
        </w:rPr>
        <w:t>школы» под</w:t>
      </w:r>
      <w:r w:rsidRPr="00C81432">
        <w:rPr>
          <w:rFonts w:ascii="Times New Roman" w:hAnsi="Times New Roman" w:cs="Times New Roman"/>
          <w:sz w:val="24"/>
          <w:szCs w:val="24"/>
        </w:rPr>
        <w:t xml:space="preserve"> редакцией </w:t>
      </w:r>
      <w:r w:rsidR="0046064F" w:rsidRPr="00C81432">
        <w:rPr>
          <w:rFonts w:ascii="Times New Roman" w:hAnsi="Times New Roman" w:cs="Times New Roman"/>
          <w:sz w:val="24"/>
          <w:szCs w:val="24"/>
        </w:rPr>
        <w:t>Н.Е Вераксы</w:t>
      </w:r>
      <w:r w:rsidRPr="00C81432">
        <w:rPr>
          <w:rFonts w:ascii="Times New Roman" w:hAnsi="Times New Roman" w:cs="Times New Roman"/>
          <w:sz w:val="24"/>
          <w:szCs w:val="24"/>
        </w:rPr>
        <w:t xml:space="preserve">.    </w:t>
      </w:r>
    </w:p>
    <w:p w:rsidR="000F129D" w:rsidRPr="00131F01" w:rsidRDefault="000F129D" w:rsidP="000F129D">
      <w:pPr>
        <w:pStyle w:val="c2"/>
        <w:shd w:val="clear" w:color="auto" w:fill="FFFFFF"/>
        <w:spacing w:before="0" w:beforeAutospacing="0" w:after="0" w:afterAutospacing="0"/>
        <w:jc w:val="both"/>
        <w:rPr>
          <w:rFonts w:ascii="Calibri" w:hAnsi="Calibri"/>
          <w:color w:val="000000"/>
        </w:rPr>
      </w:pPr>
      <w:r w:rsidRPr="00131F01">
        <w:rPr>
          <w:rStyle w:val="c4"/>
          <w:color w:val="000000"/>
        </w:rPr>
        <w:t>1. </w:t>
      </w:r>
      <w:r w:rsidRPr="00131F01">
        <w:rPr>
          <w:rStyle w:val="c4"/>
          <w:b/>
          <w:bCs/>
          <w:color w:val="000000"/>
        </w:rPr>
        <w:t>Социально-коммуникативное развитие</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усвоение норм и ценностей, принятых в обществе, включая моральные и нравственные ценности;</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развитие общения и взаимодействия ребенка со взрослыми и сверстниками;</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становление самостоятельности, целенаправленности и саморегуляции собственных действий;</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развитие социального и эмоционального интеллекта, эмоциональной отзывчивости, сопереживания;</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формирование готовности к совместной деятельности со сверстниками;</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формирование уважительного отношения и чувства принадлежности к своей семье и к сообществу детей и взрослых;</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формирование позитивных установок к различным видам труда и творчества;</w:t>
      </w:r>
    </w:p>
    <w:p w:rsidR="000F129D" w:rsidRPr="00131F01" w:rsidRDefault="000F129D" w:rsidP="000F129D">
      <w:pPr>
        <w:numPr>
          <w:ilvl w:val="0"/>
          <w:numId w:val="7"/>
        </w:numPr>
        <w:shd w:val="clear" w:color="auto" w:fill="FFFFFF"/>
        <w:jc w:val="both"/>
        <w:rPr>
          <w:rFonts w:ascii="Calibri" w:hAnsi="Calibri" w:cs="Arial"/>
          <w:color w:val="000000"/>
        </w:rPr>
      </w:pPr>
      <w:r w:rsidRPr="00131F01">
        <w:rPr>
          <w:rStyle w:val="c0"/>
          <w:color w:val="000000"/>
        </w:rPr>
        <w:t>формирование основ безопасного поведения в быту, социуме, природе.</w:t>
      </w:r>
    </w:p>
    <w:p w:rsidR="000F129D" w:rsidRPr="00131F01" w:rsidRDefault="000F129D" w:rsidP="000F129D">
      <w:pPr>
        <w:pStyle w:val="c2"/>
        <w:shd w:val="clear" w:color="auto" w:fill="FFFFFF"/>
        <w:spacing w:before="0" w:beforeAutospacing="0" w:after="0" w:afterAutospacing="0"/>
        <w:jc w:val="both"/>
        <w:rPr>
          <w:rFonts w:ascii="Calibri" w:hAnsi="Calibri"/>
          <w:color w:val="000000"/>
        </w:rPr>
      </w:pPr>
      <w:r w:rsidRPr="00131F01">
        <w:rPr>
          <w:rStyle w:val="c4"/>
          <w:color w:val="000000"/>
        </w:rPr>
        <w:t>2. </w:t>
      </w:r>
      <w:r w:rsidRPr="00131F01">
        <w:rPr>
          <w:rStyle w:val="c4"/>
          <w:b/>
          <w:bCs/>
          <w:color w:val="000000"/>
        </w:rPr>
        <w:t>Познавательное развитие</w:t>
      </w:r>
    </w:p>
    <w:p w:rsidR="000F129D" w:rsidRPr="00131F01" w:rsidRDefault="000F129D" w:rsidP="000F129D">
      <w:pPr>
        <w:numPr>
          <w:ilvl w:val="0"/>
          <w:numId w:val="8"/>
        </w:numPr>
        <w:shd w:val="clear" w:color="auto" w:fill="FFFFFF"/>
        <w:ind w:left="796"/>
        <w:jc w:val="both"/>
        <w:rPr>
          <w:rFonts w:ascii="Calibri" w:hAnsi="Calibri" w:cs="Arial"/>
          <w:color w:val="000000"/>
        </w:rPr>
      </w:pPr>
      <w:r w:rsidRPr="00131F01">
        <w:rPr>
          <w:rStyle w:val="c0"/>
          <w:color w:val="000000"/>
        </w:rPr>
        <w:t>развитие интересов детей, любознательности и познавательной мотивации;</w:t>
      </w:r>
    </w:p>
    <w:p w:rsidR="000F129D" w:rsidRPr="00131F01" w:rsidRDefault="000F129D" w:rsidP="000F129D">
      <w:pPr>
        <w:numPr>
          <w:ilvl w:val="0"/>
          <w:numId w:val="8"/>
        </w:numPr>
        <w:shd w:val="clear" w:color="auto" w:fill="FFFFFF"/>
        <w:ind w:left="796"/>
        <w:jc w:val="both"/>
        <w:rPr>
          <w:rFonts w:ascii="Calibri" w:hAnsi="Calibri" w:cs="Arial"/>
          <w:color w:val="000000"/>
        </w:rPr>
      </w:pPr>
      <w:r w:rsidRPr="00131F01">
        <w:rPr>
          <w:rStyle w:val="c0"/>
          <w:color w:val="000000"/>
        </w:rPr>
        <w:t>формирование познавательных действий, становление сознания;</w:t>
      </w:r>
    </w:p>
    <w:p w:rsidR="000F129D" w:rsidRPr="00131F01" w:rsidRDefault="000F129D" w:rsidP="000F129D">
      <w:pPr>
        <w:numPr>
          <w:ilvl w:val="0"/>
          <w:numId w:val="8"/>
        </w:numPr>
        <w:shd w:val="clear" w:color="auto" w:fill="FFFFFF"/>
        <w:ind w:left="796"/>
        <w:jc w:val="both"/>
        <w:rPr>
          <w:rFonts w:ascii="Calibri" w:hAnsi="Calibri" w:cs="Arial"/>
          <w:color w:val="000000"/>
        </w:rPr>
      </w:pPr>
      <w:r w:rsidRPr="00131F01">
        <w:rPr>
          <w:rStyle w:val="c0"/>
          <w:color w:val="000000"/>
        </w:rPr>
        <w:t>развитие воображения и творческой активности;</w:t>
      </w:r>
    </w:p>
    <w:p w:rsidR="000F129D" w:rsidRPr="00131F01" w:rsidRDefault="000F129D" w:rsidP="000F129D">
      <w:pPr>
        <w:numPr>
          <w:ilvl w:val="0"/>
          <w:numId w:val="8"/>
        </w:numPr>
        <w:shd w:val="clear" w:color="auto" w:fill="FFFFFF"/>
        <w:ind w:left="796"/>
        <w:jc w:val="both"/>
        <w:rPr>
          <w:rFonts w:ascii="Calibri" w:hAnsi="Calibri" w:cs="Arial"/>
          <w:color w:val="000000"/>
        </w:rPr>
      </w:pPr>
      <w:r w:rsidRPr="00131F01">
        <w:rPr>
          <w:rStyle w:val="c0"/>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F129D" w:rsidRPr="00131F01" w:rsidRDefault="000F129D" w:rsidP="000F129D">
      <w:pPr>
        <w:numPr>
          <w:ilvl w:val="0"/>
          <w:numId w:val="8"/>
        </w:numPr>
        <w:shd w:val="clear" w:color="auto" w:fill="FFFFFF"/>
        <w:ind w:left="796"/>
        <w:jc w:val="both"/>
        <w:rPr>
          <w:rFonts w:ascii="Calibri" w:hAnsi="Calibri" w:cs="Arial"/>
          <w:color w:val="000000"/>
        </w:rPr>
      </w:pPr>
      <w:r w:rsidRPr="00131F01">
        <w:rPr>
          <w:rStyle w:val="c0"/>
          <w:color w:val="000000"/>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F129D" w:rsidRPr="00131F01" w:rsidRDefault="000F129D" w:rsidP="000F129D">
      <w:pPr>
        <w:pStyle w:val="c2"/>
        <w:shd w:val="clear" w:color="auto" w:fill="FFFFFF"/>
        <w:spacing w:before="0" w:beforeAutospacing="0" w:after="0" w:afterAutospacing="0"/>
        <w:jc w:val="both"/>
        <w:rPr>
          <w:rFonts w:ascii="Calibri" w:hAnsi="Calibri"/>
          <w:color w:val="000000"/>
        </w:rPr>
      </w:pPr>
      <w:r w:rsidRPr="00131F01">
        <w:rPr>
          <w:rStyle w:val="c4"/>
          <w:color w:val="000000"/>
        </w:rPr>
        <w:t>3. </w:t>
      </w:r>
      <w:r w:rsidRPr="00131F01">
        <w:rPr>
          <w:rStyle w:val="c4"/>
          <w:b/>
          <w:bCs/>
          <w:color w:val="000000"/>
        </w:rPr>
        <w:t>Речевое развитие</w:t>
      </w:r>
    </w:p>
    <w:p w:rsidR="000F129D" w:rsidRPr="00131F01" w:rsidRDefault="000F129D" w:rsidP="000F129D">
      <w:pPr>
        <w:numPr>
          <w:ilvl w:val="0"/>
          <w:numId w:val="9"/>
        </w:numPr>
        <w:shd w:val="clear" w:color="auto" w:fill="FFFFFF"/>
        <w:ind w:left="796"/>
        <w:jc w:val="both"/>
        <w:rPr>
          <w:rFonts w:ascii="Calibri" w:hAnsi="Calibri" w:cs="Arial"/>
          <w:color w:val="000000"/>
        </w:rPr>
      </w:pPr>
      <w:r w:rsidRPr="00131F01">
        <w:rPr>
          <w:rStyle w:val="c0"/>
          <w:color w:val="000000"/>
        </w:rPr>
        <w:lastRenderedPageBreak/>
        <w:t>владение речью как средством общения и культуры;</w:t>
      </w:r>
    </w:p>
    <w:p w:rsidR="000F129D" w:rsidRPr="00131F01" w:rsidRDefault="000F129D" w:rsidP="000F129D">
      <w:pPr>
        <w:numPr>
          <w:ilvl w:val="0"/>
          <w:numId w:val="9"/>
        </w:numPr>
        <w:shd w:val="clear" w:color="auto" w:fill="FFFFFF"/>
        <w:ind w:left="796"/>
        <w:jc w:val="both"/>
        <w:rPr>
          <w:rFonts w:ascii="Calibri" w:hAnsi="Calibri" w:cs="Arial"/>
          <w:color w:val="000000"/>
        </w:rPr>
      </w:pPr>
      <w:r w:rsidRPr="00131F01">
        <w:rPr>
          <w:rStyle w:val="c0"/>
          <w:color w:val="000000"/>
        </w:rPr>
        <w:t>обогащение активного словаря; развитие связной, грамматически правильной диалогической и монологической речи;</w:t>
      </w:r>
    </w:p>
    <w:p w:rsidR="000F129D" w:rsidRPr="00131F01" w:rsidRDefault="000F129D" w:rsidP="000F129D">
      <w:pPr>
        <w:numPr>
          <w:ilvl w:val="0"/>
          <w:numId w:val="9"/>
        </w:numPr>
        <w:shd w:val="clear" w:color="auto" w:fill="FFFFFF"/>
        <w:ind w:left="796"/>
        <w:jc w:val="both"/>
        <w:rPr>
          <w:rFonts w:ascii="Calibri" w:hAnsi="Calibri" w:cs="Arial"/>
          <w:color w:val="000000"/>
        </w:rPr>
      </w:pPr>
      <w:r w:rsidRPr="00131F01">
        <w:rPr>
          <w:rStyle w:val="c0"/>
          <w:color w:val="000000"/>
        </w:rPr>
        <w:t>развитие речевого творчества; развитие звуковой и интонационной культуры речи, фонематического слуха;</w:t>
      </w:r>
    </w:p>
    <w:p w:rsidR="000F129D" w:rsidRPr="00131F01" w:rsidRDefault="000F129D" w:rsidP="000F129D">
      <w:pPr>
        <w:numPr>
          <w:ilvl w:val="0"/>
          <w:numId w:val="9"/>
        </w:numPr>
        <w:shd w:val="clear" w:color="auto" w:fill="FFFFFF"/>
        <w:ind w:left="796"/>
        <w:jc w:val="both"/>
        <w:rPr>
          <w:rFonts w:ascii="Calibri" w:hAnsi="Calibri" w:cs="Arial"/>
          <w:color w:val="000000"/>
        </w:rPr>
      </w:pPr>
      <w:r w:rsidRPr="00131F01">
        <w:rPr>
          <w:rStyle w:val="c0"/>
          <w:color w:val="000000"/>
        </w:rPr>
        <w:t>знакомство с книжной культурой, детской литературой, понимание на слух текстов различных жанров детской литературы;</w:t>
      </w:r>
    </w:p>
    <w:p w:rsidR="000F129D" w:rsidRPr="00131F01" w:rsidRDefault="000F129D" w:rsidP="000F129D">
      <w:pPr>
        <w:numPr>
          <w:ilvl w:val="0"/>
          <w:numId w:val="9"/>
        </w:numPr>
        <w:shd w:val="clear" w:color="auto" w:fill="FFFFFF"/>
        <w:ind w:left="796"/>
        <w:jc w:val="both"/>
        <w:rPr>
          <w:rFonts w:ascii="Calibri" w:hAnsi="Calibri" w:cs="Arial"/>
          <w:color w:val="000000"/>
        </w:rPr>
      </w:pPr>
      <w:r w:rsidRPr="00131F01">
        <w:rPr>
          <w:rStyle w:val="c0"/>
          <w:color w:val="000000"/>
        </w:rPr>
        <w:t>формирование звуковой аналитико-синтетической активности как предпосылки обучения грамоте.</w:t>
      </w:r>
    </w:p>
    <w:p w:rsidR="000F129D" w:rsidRPr="00131F01" w:rsidRDefault="000F129D" w:rsidP="000F129D">
      <w:pPr>
        <w:pStyle w:val="c2"/>
        <w:shd w:val="clear" w:color="auto" w:fill="FFFFFF"/>
        <w:spacing w:before="0" w:beforeAutospacing="0" w:after="0" w:afterAutospacing="0"/>
        <w:jc w:val="both"/>
        <w:rPr>
          <w:rFonts w:ascii="Calibri" w:hAnsi="Calibri"/>
          <w:color w:val="000000"/>
        </w:rPr>
      </w:pPr>
      <w:r w:rsidRPr="00131F01">
        <w:rPr>
          <w:rStyle w:val="c4"/>
          <w:color w:val="000000"/>
        </w:rPr>
        <w:t>4</w:t>
      </w:r>
      <w:r w:rsidRPr="00131F01">
        <w:rPr>
          <w:rStyle w:val="c4"/>
          <w:b/>
          <w:bCs/>
          <w:color w:val="000000"/>
        </w:rPr>
        <w:t>. Художественно-эстетическое развитие</w:t>
      </w:r>
    </w:p>
    <w:p w:rsidR="000F129D" w:rsidRPr="00131F01" w:rsidRDefault="000F129D" w:rsidP="000F129D">
      <w:pPr>
        <w:numPr>
          <w:ilvl w:val="0"/>
          <w:numId w:val="10"/>
        </w:numPr>
        <w:shd w:val="clear" w:color="auto" w:fill="FFFFFF"/>
        <w:ind w:left="796"/>
        <w:jc w:val="both"/>
        <w:rPr>
          <w:rFonts w:ascii="Calibri" w:hAnsi="Calibri" w:cs="Arial"/>
          <w:color w:val="000000"/>
        </w:rPr>
      </w:pPr>
      <w:r w:rsidRPr="00131F01">
        <w:rPr>
          <w:rStyle w:val="c0"/>
          <w:color w:val="000000"/>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p>
    <w:p w:rsidR="000F129D" w:rsidRPr="00131F01" w:rsidRDefault="000F129D" w:rsidP="000F129D">
      <w:pPr>
        <w:numPr>
          <w:ilvl w:val="0"/>
          <w:numId w:val="10"/>
        </w:numPr>
        <w:shd w:val="clear" w:color="auto" w:fill="FFFFFF"/>
        <w:ind w:left="796"/>
        <w:jc w:val="both"/>
        <w:rPr>
          <w:rFonts w:ascii="Calibri" w:hAnsi="Calibri" w:cs="Arial"/>
          <w:color w:val="000000"/>
        </w:rPr>
      </w:pPr>
      <w:r w:rsidRPr="00131F01">
        <w:rPr>
          <w:rStyle w:val="c0"/>
          <w:color w:val="000000"/>
        </w:rPr>
        <w:t>формирование элементарных представлений о видах искусства;</w:t>
      </w:r>
    </w:p>
    <w:p w:rsidR="000F129D" w:rsidRPr="00131F01" w:rsidRDefault="000F129D" w:rsidP="000F129D">
      <w:pPr>
        <w:numPr>
          <w:ilvl w:val="0"/>
          <w:numId w:val="10"/>
        </w:numPr>
        <w:shd w:val="clear" w:color="auto" w:fill="FFFFFF"/>
        <w:ind w:left="796"/>
        <w:jc w:val="both"/>
        <w:rPr>
          <w:rFonts w:ascii="Calibri" w:hAnsi="Calibri" w:cs="Arial"/>
          <w:color w:val="000000"/>
        </w:rPr>
      </w:pPr>
      <w:r w:rsidRPr="00131F01">
        <w:rPr>
          <w:rStyle w:val="c0"/>
          <w:color w:val="000000"/>
        </w:rPr>
        <w:t>восприятие музыки, художественной литературы, фольклора;</w:t>
      </w:r>
    </w:p>
    <w:p w:rsidR="000F129D" w:rsidRPr="00131F01" w:rsidRDefault="000F129D" w:rsidP="000F129D">
      <w:pPr>
        <w:numPr>
          <w:ilvl w:val="0"/>
          <w:numId w:val="10"/>
        </w:numPr>
        <w:shd w:val="clear" w:color="auto" w:fill="FFFFFF"/>
        <w:ind w:left="796"/>
        <w:jc w:val="both"/>
        <w:rPr>
          <w:rFonts w:ascii="Calibri" w:hAnsi="Calibri" w:cs="Arial"/>
          <w:color w:val="000000"/>
        </w:rPr>
      </w:pPr>
      <w:r w:rsidRPr="00131F01">
        <w:rPr>
          <w:rStyle w:val="c0"/>
          <w:color w:val="000000"/>
        </w:rPr>
        <w:t>стимулирование сопереживания персонажам художественных произведений;</w:t>
      </w:r>
    </w:p>
    <w:p w:rsidR="000F129D" w:rsidRPr="00131F01" w:rsidRDefault="000F129D" w:rsidP="000F129D">
      <w:pPr>
        <w:numPr>
          <w:ilvl w:val="0"/>
          <w:numId w:val="10"/>
        </w:numPr>
        <w:shd w:val="clear" w:color="auto" w:fill="FFFFFF"/>
        <w:ind w:left="796"/>
        <w:jc w:val="both"/>
        <w:rPr>
          <w:rFonts w:ascii="Calibri" w:hAnsi="Calibri" w:cs="Arial"/>
          <w:color w:val="000000"/>
        </w:rPr>
      </w:pPr>
      <w:r w:rsidRPr="00131F01">
        <w:rPr>
          <w:rStyle w:val="c0"/>
          <w:color w:val="000000"/>
        </w:rPr>
        <w:t>реализация самостоятельной творческой деятельности детей (изобразительной, конструктивно-модельной, музыкальной и др.).</w:t>
      </w:r>
    </w:p>
    <w:p w:rsidR="000F129D" w:rsidRPr="00131F01" w:rsidRDefault="000F129D" w:rsidP="000F129D">
      <w:pPr>
        <w:pStyle w:val="c2"/>
        <w:shd w:val="clear" w:color="auto" w:fill="FFFFFF"/>
        <w:spacing w:before="0" w:beforeAutospacing="0" w:after="0" w:afterAutospacing="0"/>
        <w:jc w:val="both"/>
        <w:rPr>
          <w:rFonts w:ascii="Calibri" w:hAnsi="Calibri"/>
          <w:color w:val="000000"/>
        </w:rPr>
      </w:pPr>
      <w:r w:rsidRPr="00131F01">
        <w:rPr>
          <w:rStyle w:val="c4"/>
          <w:color w:val="000000"/>
        </w:rPr>
        <w:t>5. </w:t>
      </w:r>
      <w:r w:rsidRPr="00131F01">
        <w:rPr>
          <w:rStyle w:val="c4"/>
          <w:b/>
          <w:bCs/>
          <w:color w:val="000000"/>
        </w:rPr>
        <w:t>Физическое развитие</w:t>
      </w:r>
    </w:p>
    <w:p w:rsidR="000F129D" w:rsidRPr="00131F01" w:rsidRDefault="000F129D" w:rsidP="000F129D">
      <w:pPr>
        <w:numPr>
          <w:ilvl w:val="0"/>
          <w:numId w:val="11"/>
        </w:numPr>
        <w:shd w:val="clear" w:color="auto" w:fill="FFFFFF"/>
        <w:ind w:left="796"/>
        <w:jc w:val="both"/>
        <w:rPr>
          <w:rFonts w:ascii="Calibri" w:hAnsi="Calibri" w:cs="Arial"/>
          <w:color w:val="000000"/>
        </w:rPr>
      </w:pPr>
      <w:r w:rsidRPr="00131F01">
        <w:rPr>
          <w:rStyle w:val="c0"/>
          <w:color w:val="000000"/>
        </w:rPr>
        <w:t>приобретение опыта в двигательной деятельности детей;</w:t>
      </w:r>
    </w:p>
    <w:p w:rsidR="000F129D" w:rsidRPr="00131F01" w:rsidRDefault="000F129D" w:rsidP="000F129D">
      <w:pPr>
        <w:numPr>
          <w:ilvl w:val="0"/>
          <w:numId w:val="11"/>
        </w:numPr>
        <w:shd w:val="clear" w:color="auto" w:fill="FFFFFF"/>
        <w:ind w:left="796"/>
        <w:jc w:val="both"/>
        <w:rPr>
          <w:rFonts w:ascii="Calibri" w:hAnsi="Calibri" w:cs="Arial"/>
          <w:color w:val="000000"/>
        </w:rPr>
      </w:pPr>
      <w:r w:rsidRPr="00131F01">
        <w:rPr>
          <w:rStyle w:val="c0"/>
          <w:color w:val="000000"/>
        </w:rPr>
        <w:t>развитие координации и гибкости,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правильному, не наносящему ущерба организму, выполнению основных движений (ходьба, бег, мягкие прыжки, повороты в обе стороны);</w:t>
      </w:r>
    </w:p>
    <w:p w:rsidR="000F129D" w:rsidRPr="00131F01" w:rsidRDefault="000F129D" w:rsidP="000F129D">
      <w:pPr>
        <w:numPr>
          <w:ilvl w:val="0"/>
          <w:numId w:val="11"/>
        </w:numPr>
        <w:shd w:val="clear" w:color="auto" w:fill="FFFFFF"/>
        <w:ind w:left="796"/>
        <w:jc w:val="both"/>
        <w:rPr>
          <w:rFonts w:ascii="Calibri" w:hAnsi="Calibri" w:cs="Arial"/>
          <w:color w:val="000000"/>
        </w:rPr>
      </w:pPr>
      <w:bookmarkStart w:id="1" w:name="h.gjdgxs"/>
      <w:bookmarkEnd w:id="1"/>
      <w:r w:rsidRPr="00131F01">
        <w:rPr>
          <w:rStyle w:val="c0"/>
          <w:color w:val="000000"/>
        </w:rPr>
        <w:t>формирование начальных представлений о некоторых видах спорта;</w:t>
      </w:r>
    </w:p>
    <w:p w:rsidR="000F129D" w:rsidRPr="00131F01" w:rsidRDefault="000F129D" w:rsidP="000F129D">
      <w:pPr>
        <w:numPr>
          <w:ilvl w:val="0"/>
          <w:numId w:val="11"/>
        </w:numPr>
        <w:shd w:val="clear" w:color="auto" w:fill="FFFFFF"/>
        <w:ind w:left="796"/>
        <w:jc w:val="both"/>
        <w:rPr>
          <w:rFonts w:ascii="Calibri" w:hAnsi="Calibri" w:cs="Arial"/>
          <w:color w:val="000000"/>
        </w:rPr>
      </w:pPr>
      <w:r w:rsidRPr="00131F01">
        <w:rPr>
          <w:rStyle w:val="c0"/>
          <w:color w:val="000000"/>
        </w:rPr>
        <w:t>овладение подвижными играми с правилами;</w:t>
      </w:r>
    </w:p>
    <w:p w:rsidR="000F129D" w:rsidRPr="00131F01" w:rsidRDefault="000F129D" w:rsidP="000F129D">
      <w:pPr>
        <w:numPr>
          <w:ilvl w:val="0"/>
          <w:numId w:val="11"/>
        </w:numPr>
        <w:shd w:val="clear" w:color="auto" w:fill="FFFFFF"/>
        <w:ind w:left="796"/>
        <w:jc w:val="both"/>
        <w:rPr>
          <w:rFonts w:ascii="Calibri" w:hAnsi="Calibri" w:cs="Arial"/>
          <w:color w:val="000000"/>
        </w:rPr>
      </w:pPr>
      <w:r w:rsidRPr="00131F01">
        <w:rPr>
          <w:rStyle w:val="c0"/>
          <w:color w:val="000000"/>
        </w:rPr>
        <w:t>становление целенаправленности и саморегуляции в двигательной сфере;</w:t>
      </w:r>
    </w:p>
    <w:p w:rsidR="000F129D" w:rsidRPr="00131F01" w:rsidRDefault="000F129D" w:rsidP="000F129D">
      <w:pPr>
        <w:numPr>
          <w:ilvl w:val="0"/>
          <w:numId w:val="11"/>
        </w:numPr>
        <w:shd w:val="clear" w:color="auto" w:fill="FFFFFF"/>
        <w:ind w:left="796"/>
        <w:jc w:val="both"/>
        <w:rPr>
          <w:rFonts w:ascii="Calibri" w:hAnsi="Calibri" w:cs="Arial"/>
          <w:color w:val="000000"/>
        </w:rPr>
      </w:pPr>
      <w:r w:rsidRPr="00131F01">
        <w:rPr>
          <w:rStyle w:val="c0"/>
          <w:color w:val="000000"/>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1F01" w:rsidRPr="00131F01" w:rsidRDefault="00131F01">
      <w:pPr>
        <w:spacing w:after="200" w:line="276" w:lineRule="auto"/>
        <w:rPr>
          <w:b/>
        </w:rPr>
      </w:pPr>
      <w:r w:rsidRPr="00131F01">
        <w:rPr>
          <w:b/>
        </w:rPr>
        <w:br w:type="page"/>
      </w:r>
    </w:p>
    <w:p w:rsidR="00131F01" w:rsidRDefault="00131F01" w:rsidP="00131F01">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4.Организационный раздел</w:t>
      </w:r>
    </w:p>
    <w:p w:rsidR="00131F01" w:rsidRDefault="00131F01" w:rsidP="00131F01">
      <w:pPr>
        <w:pStyle w:val="a3"/>
        <w:jc w:val="center"/>
        <w:rPr>
          <w:rFonts w:ascii="Times New Roman" w:hAnsi="Times New Roman" w:cs="Times New Roman"/>
          <w:b/>
          <w:sz w:val="24"/>
          <w:szCs w:val="24"/>
        </w:rPr>
      </w:pPr>
    </w:p>
    <w:p w:rsidR="00131F01" w:rsidRDefault="00131F01" w:rsidP="00131F01">
      <w:pPr>
        <w:pStyle w:val="a3"/>
        <w:jc w:val="center"/>
        <w:rPr>
          <w:rFonts w:ascii="Times New Roman" w:hAnsi="Times New Roman" w:cs="Times New Roman"/>
          <w:b/>
          <w:sz w:val="24"/>
          <w:szCs w:val="24"/>
        </w:rPr>
      </w:pPr>
      <w:r>
        <w:rPr>
          <w:rFonts w:ascii="Times New Roman" w:hAnsi="Times New Roman" w:cs="Times New Roman"/>
          <w:b/>
          <w:sz w:val="24"/>
          <w:szCs w:val="24"/>
        </w:rPr>
        <w:t>4.1. Организация режима пребывания детей в учреждении</w:t>
      </w:r>
    </w:p>
    <w:p w:rsidR="00131F01" w:rsidRDefault="00131F01" w:rsidP="00131F01">
      <w:pPr>
        <w:pStyle w:val="a3"/>
        <w:jc w:val="center"/>
        <w:rPr>
          <w:rFonts w:ascii="Times New Roman" w:hAnsi="Times New Roman" w:cs="Times New Roman"/>
          <w:b/>
          <w:sz w:val="24"/>
          <w:szCs w:val="24"/>
        </w:rPr>
      </w:pPr>
    </w:p>
    <w:p w:rsidR="00131F01" w:rsidRPr="00C81432" w:rsidRDefault="00131F01" w:rsidP="00131F01">
      <w:pPr>
        <w:pStyle w:val="a3"/>
        <w:rPr>
          <w:rFonts w:ascii="Times New Roman" w:hAnsi="Times New Roman" w:cs="Times New Roman"/>
          <w:sz w:val="24"/>
          <w:szCs w:val="24"/>
        </w:rPr>
      </w:pPr>
      <w:r>
        <w:rPr>
          <w:rFonts w:ascii="Times New Roman" w:hAnsi="Times New Roman" w:cs="Times New Roman"/>
          <w:i/>
          <w:sz w:val="24"/>
          <w:szCs w:val="24"/>
        </w:rPr>
        <w:t>Ежедневная организация</w:t>
      </w:r>
      <w:r w:rsidRPr="00C81432">
        <w:rPr>
          <w:rFonts w:ascii="Times New Roman" w:hAnsi="Times New Roman" w:cs="Times New Roman"/>
          <w:i/>
          <w:sz w:val="24"/>
          <w:szCs w:val="24"/>
        </w:rPr>
        <w:t xml:space="preserve"> жизни и деятельности детей </w:t>
      </w:r>
      <w:r w:rsidRPr="00C81432">
        <w:rPr>
          <w:rFonts w:ascii="Times New Roman" w:hAnsi="Times New Roman" w:cs="Times New Roman"/>
          <w:sz w:val="24"/>
          <w:szCs w:val="24"/>
        </w:rPr>
        <w:t>осуществляется с учетом:</w:t>
      </w:r>
    </w:p>
    <w:p w:rsidR="00131F01" w:rsidRPr="00C81432" w:rsidRDefault="00131F01" w:rsidP="00131F01">
      <w:pPr>
        <w:pStyle w:val="a3"/>
        <w:rPr>
          <w:rFonts w:ascii="Times New Roman" w:hAnsi="Times New Roman" w:cs="Times New Roman"/>
          <w:sz w:val="24"/>
          <w:szCs w:val="24"/>
        </w:rPr>
      </w:pPr>
      <w:r w:rsidRPr="00C81432">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31F01" w:rsidRPr="00C81432" w:rsidRDefault="00131F01" w:rsidP="00131F01">
      <w:pPr>
        <w:pStyle w:val="a3"/>
        <w:rPr>
          <w:rFonts w:ascii="Times New Roman" w:hAnsi="Times New Roman" w:cs="Times New Roman"/>
          <w:sz w:val="24"/>
          <w:szCs w:val="24"/>
        </w:rPr>
      </w:pPr>
      <w:r w:rsidRPr="00C81432">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31F01" w:rsidRPr="00C81432" w:rsidRDefault="00131F01" w:rsidP="00131F01">
      <w:pPr>
        <w:pStyle w:val="a3"/>
        <w:rPr>
          <w:rFonts w:ascii="Times New Roman" w:hAnsi="Times New Roman" w:cs="Times New Roman"/>
          <w:sz w:val="24"/>
          <w:szCs w:val="24"/>
        </w:rPr>
      </w:pPr>
      <w:r w:rsidRPr="00C81432">
        <w:rPr>
          <w:rFonts w:ascii="Times New Roman" w:hAnsi="Times New Roman" w:cs="Times New Roman"/>
          <w:i/>
          <w:sz w:val="24"/>
          <w:szCs w:val="24"/>
          <w:u w:val="single"/>
        </w:rPr>
        <w:t>Организация  режима  дня</w:t>
      </w:r>
      <w:r w:rsidRPr="00C81432">
        <w:rPr>
          <w:rFonts w:ascii="Times New Roman" w:hAnsi="Times New Roman" w:cs="Times New Roman"/>
          <w:i/>
          <w:sz w:val="24"/>
          <w:szCs w:val="24"/>
        </w:rPr>
        <w:t>.</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 xml:space="preserve">При проведении режимных процессов </w:t>
      </w:r>
      <w:r>
        <w:rPr>
          <w:rFonts w:ascii="Times New Roman" w:hAnsi="Times New Roman" w:cs="Times New Roman"/>
          <w:sz w:val="24"/>
          <w:szCs w:val="24"/>
        </w:rPr>
        <w:t>центр</w:t>
      </w:r>
      <w:r w:rsidRPr="00C81432">
        <w:rPr>
          <w:rFonts w:ascii="Times New Roman" w:hAnsi="Times New Roman" w:cs="Times New Roman"/>
          <w:sz w:val="24"/>
          <w:szCs w:val="24"/>
        </w:rPr>
        <w:t xml:space="preserve"> придерживается следующих </w:t>
      </w:r>
      <w:r w:rsidRPr="00C81432">
        <w:rPr>
          <w:rFonts w:ascii="Times New Roman" w:hAnsi="Times New Roman" w:cs="Times New Roman"/>
          <w:b/>
          <w:i/>
          <w:sz w:val="24"/>
          <w:szCs w:val="24"/>
        </w:rPr>
        <w:t>правил</w:t>
      </w:r>
      <w:r w:rsidRPr="00C81432">
        <w:rPr>
          <w:rFonts w:ascii="Times New Roman" w:hAnsi="Times New Roman" w:cs="Times New Roman"/>
          <w:sz w:val="24"/>
          <w:szCs w:val="24"/>
        </w:rPr>
        <w:t>:</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Полное и своевременное удовлетворение всех органических потребностей детей (во сне, питании).</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Тщательный гигиенический уход, обеспечение чистоты тела, одежды, постели.</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Формирование культурно-гигиенических навыков.</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Эмоциональное общение в ходе выполнения режимных процессов.</w:t>
      </w:r>
    </w:p>
    <w:p w:rsidR="00131F01" w:rsidRPr="00C81432"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Учет потребностей детей, индивидуальных особенностей каждого ребенка.</w:t>
      </w:r>
    </w:p>
    <w:p w:rsidR="00131F01" w:rsidRPr="003A6725" w:rsidRDefault="00131F01" w:rsidP="00131F01">
      <w:pPr>
        <w:pStyle w:val="a3"/>
        <w:numPr>
          <w:ilvl w:val="0"/>
          <w:numId w:val="12"/>
        </w:numPr>
        <w:rPr>
          <w:rFonts w:ascii="Times New Roman" w:hAnsi="Times New Roman" w:cs="Times New Roman"/>
          <w:sz w:val="24"/>
          <w:szCs w:val="24"/>
        </w:rPr>
      </w:pPr>
      <w:r w:rsidRPr="00C81432">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31F01" w:rsidRPr="00C81432" w:rsidRDefault="00131F01" w:rsidP="00131F01">
      <w:pPr>
        <w:pStyle w:val="a3"/>
        <w:rPr>
          <w:rFonts w:ascii="Times New Roman" w:hAnsi="Times New Roman" w:cs="Times New Roman"/>
          <w:sz w:val="24"/>
          <w:szCs w:val="24"/>
        </w:rPr>
      </w:pPr>
      <w:r w:rsidRPr="00C81432">
        <w:rPr>
          <w:rFonts w:ascii="Times New Roman" w:hAnsi="Times New Roman" w:cs="Times New Roman"/>
          <w:sz w:val="24"/>
          <w:szCs w:val="24"/>
        </w:rPr>
        <w:t xml:space="preserve"> Основные  </w:t>
      </w:r>
      <w:r w:rsidRPr="00C81432">
        <w:rPr>
          <w:rFonts w:ascii="Times New Roman" w:hAnsi="Times New Roman" w:cs="Times New Roman"/>
          <w:i/>
          <w:sz w:val="24"/>
          <w:szCs w:val="24"/>
        </w:rPr>
        <w:t>принципы</w:t>
      </w:r>
      <w:r w:rsidRPr="00C81432">
        <w:rPr>
          <w:rFonts w:ascii="Times New Roman" w:hAnsi="Times New Roman" w:cs="Times New Roman"/>
          <w:sz w:val="24"/>
          <w:szCs w:val="24"/>
        </w:rPr>
        <w:t xml:space="preserve">  построения  режима  дня:</w:t>
      </w:r>
    </w:p>
    <w:p w:rsidR="00131F01" w:rsidRPr="00C81432" w:rsidRDefault="00131F01" w:rsidP="00131F01">
      <w:pPr>
        <w:pStyle w:val="a3"/>
        <w:numPr>
          <w:ilvl w:val="0"/>
          <w:numId w:val="13"/>
        </w:numPr>
        <w:rPr>
          <w:rFonts w:ascii="Times New Roman" w:hAnsi="Times New Roman" w:cs="Times New Roman"/>
          <w:sz w:val="24"/>
          <w:szCs w:val="24"/>
        </w:rPr>
      </w:pPr>
      <w:r w:rsidRPr="00C81432">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31F01" w:rsidRDefault="00131F01" w:rsidP="00131F01">
      <w:pPr>
        <w:pStyle w:val="a3"/>
        <w:numPr>
          <w:ilvl w:val="0"/>
          <w:numId w:val="13"/>
        </w:numPr>
        <w:rPr>
          <w:rFonts w:ascii="Times New Roman" w:hAnsi="Times New Roman" w:cs="Times New Roman"/>
          <w:sz w:val="24"/>
          <w:szCs w:val="24"/>
        </w:rPr>
      </w:pPr>
      <w:r w:rsidRPr="00C81432">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Организация  режима  дня  проводится  с  учетом  теплого  и  холодного  периода  года </w:t>
      </w:r>
    </w:p>
    <w:p w:rsidR="00CA33BE" w:rsidRDefault="00CA33BE" w:rsidP="00CA33BE">
      <w:pPr>
        <w:pStyle w:val="a7"/>
        <w:shd w:val="clear" w:color="auto" w:fill="FFFFFF"/>
        <w:spacing w:before="0" w:beforeAutospacing="0" w:after="0" w:afterAutospacing="0"/>
        <w:rPr>
          <w:rFonts w:ascii="Arial" w:hAnsi="Arial" w:cs="Arial"/>
          <w:color w:val="000000"/>
          <w:sz w:val="29"/>
          <w:szCs w:val="29"/>
        </w:rPr>
      </w:pPr>
      <w:r>
        <w:rPr>
          <w:b/>
          <w:bCs/>
          <w:color w:val="000000"/>
          <w:sz w:val="27"/>
          <w:szCs w:val="27"/>
        </w:rPr>
        <w:t>Режим дня на холодный период</w:t>
      </w:r>
    </w:p>
    <w:p w:rsidR="006942B5" w:rsidRDefault="006942B5" w:rsidP="006942B5">
      <w:pPr>
        <w:pStyle w:val="a7"/>
        <w:shd w:val="clear" w:color="auto" w:fill="FFFFFF"/>
        <w:spacing w:before="0" w:beforeAutospacing="0" w:after="0" w:afterAutospacing="0"/>
        <w:ind w:left="360"/>
        <w:rPr>
          <w:b/>
          <w:bCs/>
          <w:color w:val="000000"/>
          <w:sz w:val="27"/>
          <w:szCs w:val="27"/>
        </w:rPr>
      </w:pPr>
    </w:p>
    <w:tbl>
      <w:tblPr>
        <w:tblStyle w:val="a8"/>
        <w:tblW w:w="0" w:type="auto"/>
        <w:tblInd w:w="360" w:type="dxa"/>
        <w:tblLook w:val="04A0" w:firstRow="1" w:lastRow="0" w:firstColumn="1" w:lastColumn="0" w:noHBand="0" w:noVBand="1"/>
      </w:tblPr>
      <w:tblGrid>
        <w:gridCol w:w="6836"/>
        <w:gridCol w:w="3486"/>
      </w:tblGrid>
      <w:tr w:rsidR="006942B5" w:rsidTr="006942B5">
        <w:tc>
          <w:tcPr>
            <w:tcW w:w="6836" w:type="dxa"/>
          </w:tcPr>
          <w:p w:rsidR="006942B5" w:rsidRDefault="006942B5" w:rsidP="006942B5">
            <w:pPr>
              <w:pStyle w:val="a7"/>
              <w:spacing w:before="0" w:beforeAutospacing="0" w:after="0" w:afterAutospacing="0"/>
              <w:rPr>
                <w:b/>
                <w:bCs/>
                <w:color w:val="000000"/>
                <w:sz w:val="27"/>
                <w:szCs w:val="27"/>
              </w:rPr>
            </w:pPr>
            <w:r>
              <w:rPr>
                <w:b/>
                <w:bCs/>
                <w:color w:val="000000"/>
                <w:sz w:val="27"/>
                <w:szCs w:val="27"/>
              </w:rPr>
              <w:t>Режимные процессы</w:t>
            </w:r>
          </w:p>
        </w:tc>
        <w:tc>
          <w:tcPr>
            <w:tcW w:w="3486" w:type="dxa"/>
          </w:tcPr>
          <w:p w:rsidR="006942B5" w:rsidRDefault="006942B5" w:rsidP="006942B5">
            <w:pPr>
              <w:pStyle w:val="a7"/>
              <w:spacing w:before="0" w:beforeAutospacing="0" w:after="0" w:afterAutospacing="0"/>
              <w:rPr>
                <w:b/>
                <w:bCs/>
                <w:color w:val="000000"/>
                <w:sz w:val="27"/>
                <w:szCs w:val="27"/>
              </w:rPr>
            </w:pPr>
            <w:r>
              <w:rPr>
                <w:b/>
                <w:bCs/>
                <w:color w:val="000000"/>
                <w:sz w:val="27"/>
                <w:szCs w:val="27"/>
              </w:rPr>
              <w:t>Время</w:t>
            </w:r>
          </w:p>
        </w:tc>
      </w:tr>
      <w:tr w:rsidR="006942B5" w:rsidRPr="00CA33BE" w:rsidTr="006942B5">
        <w:tc>
          <w:tcPr>
            <w:tcW w:w="6836" w:type="dxa"/>
          </w:tcPr>
          <w:p w:rsidR="006942B5" w:rsidRPr="00CA33BE" w:rsidRDefault="006942B5" w:rsidP="006942B5">
            <w:pPr>
              <w:pStyle w:val="a7"/>
              <w:shd w:val="clear" w:color="auto" w:fill="FFFFFF"/>
              <w:spacing w:before="0" w:beforeAutospacing="0" w:after="0" w:afterAutospacing="0"/>
              <w:rPr>
                <w:color w:val="000000"/>
                <w:sz w:val="24"/>
                <w:szCs w:val="24"/>
              </w:rPr>
            </w:pPr>
            <w:r w:rsidRPr="00CA33BE">
              <w:rPr>
                <w:color w:val="000000"/>
                <w:sz w:val="24"/>
                <w:szCs w:val="24"/>
              </w:rPr>
              <w:t>Прием детей, самостоятельная деятельность</w:t>
            </w:r>
          </w:p>
          <w:p w:rsidR="006942B5" w:rsidRPr="00CA33BE" w:rsidRDefault="006942B5" w:rsidP="006942B5">
            <w:pPr>
              <w:pStyle w:val="a7"/>
              <w:spacing w:before="0" w:beforeAutospacing="0" w:after="0" w:afterAutospacing="0"/>
              <w:rPr>
                <w:bCs/>
                <w:color w:val="000000"/>
                <w:sz w:val="24"/>
                <w:szCs w:val="24"/>
              </w:rPr>
            </w:pP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7.30-8.00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Организованная деятельность с педагогом</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8.00-8.20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 xml:space="preserve">Утренняя гимнастика </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8.20-8.30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Подготовка к завтраку. Завтрак.</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8.30-8.50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sz w:val="24"/>
                <w:szCs w:val="24"/>
              </w:rPr>
              <w:t>Игры, самостоятельная деятельность Подготовка к  организационной  детской деятельности</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8.50-9.00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sz w:val="24"/>
                <w:szCs w:val="24"/>
              </w:rPr>
              <w:t>Организационная детская деятельность ( занятия со специалистами)</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9.00-10.00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Второй завтрак</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10.00-10.10</w:t>
            </w:r>
          </w:p>
        </w:tc>
      </w:tr>
      <w:tr w:rsidR="006942B5" w:rsidRPr="00CA33BE" w:rsidTr="006942B5">
        <w:tc>
          <w:tcPr>
            <w:tcW w:w="683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Подготовка к прогулке. Прогулка.</w:t>
            </w:r>
          </w:p>
        </w:tc>
        <w:tc>
          <w:tcPr>
            <w:tcW w:w="3486" w:type="dxa"/>
          </w:tcPr>
          <w:p w:rsidR="006942B5" w:rsidRPr="00CA33BE" w:rsidRDefault="006942B5" w:rsidP="006942B5">
            <w:pPr>
              <w:pStyle w:val="a7"/>
              <w:spacing w:before="0" w:beforeAutospacing="0" w:after="0" w:afterAutospacing="0"/>
              <w:rPr>
                <w:bCs/>
                <w:color w:val="000000"/>
                <w:sz w:val="24"/>
                <w:szCs w:val="24"/>
              </w:rPr>
            </w:pPr>
            <w:r w:rsidRPr="00CA33BE">
              <w:rPr>
                <w:bCs/>
                <w:color w:val="000000"/>
                <w:sz w:val="24"/>
                <w:szCs w:val="24"/>
              </w:rPr>
              <w:t>10.10-11.</w:t>
            </w:r>
            <w:r w:rsidR="00074B75" w:rsidRPr="00CA33BE">
              <w:rPr>
                <w:bCs/>
                <w:color w:val="000000"/>
                <w:sz w:val="24"/>
                <w:szCs w:val="24"/>
              </w:rPr>
              <w:t>30</w:t>
            </w:r>
          </w:p>
        </w:tc>
      </w:tr>
      <w:tr w:rsidR="006942B5" w:rsidRPr="00CA33BE" w:rsidTr="006942B5">
        <w:tc>
          <w:tcPr>
            <w:tcW w:w="6836" w:type="dxa"/>
          </w:tcPr>
          <w:p w:rsidR="006942B5" w:rsidRPr="00CA33BE" w:rsidRDefault="006942B5" w:rsidP="006942B5">
            <w:pPr>
              <w:pStyle w:val="a7"/>
              <w:shd w:val="clear" w:color="auto" w:fill="FFFFFF"/>
              <w:spacing w:before="0" w:beforeAutospacing="0" w:after="0" w:afterAutospacing="0"/>
              <w:rPr>
                <w:color w:val="000000"/>
                <w:sz w:val="24"/>
                <w:szCs w:val="24"/>
              </w:rPr>
            </w:pPr>
            <w:r w:rsidRPr="00CA33BE">
              <w:rPr>
                <w:color w:val="000000"/>
                <w:sz w:val="24"/>
                <w:szCs w:val="24"/>
              </w:rPr>
              <w:t>Возвращение с прогулки, самостоятельная деятельность, подготовка к обеду</w:t>
            </w:r>
          </w:p>
          <w:p w:rsidR="006942B5" w:rsidRPr="00CA33BE" w:rsidRDefault="006942B5" w:rsidP="006942B5">
            <w:pPr>
              <w:pStyle w:val="a7"/>
              <w:spacing w:before="0" w:beforeAutospacing="0" w:after="0" w:afterAutospacing="0"/>
              <w:rPr>
                <w:bCs/>
                <w:color w:val="000000"/>
                <w:sz w:val="24"/>
                <w:szCs w:val="24"/>
              </w:rPr>
            </w:pPr>
          </w:p>
        </w:tc>
        <w:tc>
          <w:tcPr>
            <w:tcW w:w="3486" w:type="dxa"/>
          </w:tcPr>
          <w:p w:rsidR="006942B5" w:rsidRPr="00CA33BE" w:rsidRDefault="00074B75" w:rsidP="006942B5">
            <w:pPr>
              <w:pStyle w:val="a7"/>
              <w:spacing w:before="0" w:beforeAutospacing="0" w:after="0" w:afterAutospacing="0"/>
              <w:rPr>
                <w:bCs/>
                <w:color w:val="000000"/>
                <w:sz w:val="24"/>
                <w:szCs w:val="24"/>
              </w:rPr>
            </w:pPr>
            <w:r w:rsidRPr="00CA33BE">
              <w:rPr>
                <w:bCs/>
                <w:color w:val="000000"/>
                <w:sz w:val="24"/>
                <w:szCs w:val="24"/>
              </w:rPr>
              <w:t>11.30</w:t>
            </w:r>
            <w:r w:rsidR="006942B5" w:rsidRPr="00CA33BE">
              <w:rPr>
                <w:bCs/>
                <w:color w:val="000000"/>
                <w:sz w:val="24"/>
                <w:szCs w:val="24"/>
              </w:rPr>
              <w:t>-1</w:t>
            </w:r>
            <w:r w:rsidRPr="00CA33BE">
              <w:rPr>
                <w:bCs/>
                <w:color w:val="000000"/>
                <w:sz w:val="24"/>
                <w:szCs w:val="24"/>
              </w:rPr>
              <w:t>2.00</w:t>
            </w:r>
          </w:p>
        </w:tc>
      </w:tr>
      <w:tr w:rsidR="006942B5" w:rsidRPr="00CA33BE" w:rsidTr="006942B5">
        <w:tc>
          <w:tcPr>
            <w:tcW w:w="6836" w:type="dxa"/>
          </w:tcPr>
          <w:p w:rsidR="006942B5" w:rsidRPr="00CA33BE" w:rsidRDefault="006942B5" w:rsidP="006942B5">
            <w:pPr>
              <w:pStyle w:val="a7"/>
              <w:shd w:val="clear" w:color="auto" w:fill="FFFFFF"/>
              <w:spacing w:before="0" w:beforeAutospacing="0" w:after="0" w:afterAutospacing="0"/>
              <w:rPr>
                <w:color w:val="000000"/>
                <w:sz w:val="24"/>
                <w:szCs w:val="24"/>
              </w:rPr>
            </w:pPr>
            <w:r w:rsidRPr="00CA33BE">
              <w:rPr>
                <w:color w:val="000000"/>
                <w:sz w:val="24"/>
                <w:szCs w:val="24"/>
              </w:rPr>
              <w:t>Обед</w:t>
            </w:r>
          </w:p>
        </w:tc>
        <w:tc>
          <w:tcPr>
            <w:tcW w:w="3486" w:type="dxa"/>
          </w:tcPr>
          <w:p w:rsidR="006942B5" w:rsidRPr="00CA33BE" w:rsidRDefault="00074B75" w:rsidP="006942B5">
            <w:pPr>
              <w:pStyle w:val="a7"/>
              <w:spacing w:before="0" w:beforeAutospacing="0" w:after="0" w:afterAutospacing="0"/>
              <w:rPr>
                <w:bCs/>
                <w:color w:val="000000"/>
                <w:sz w:val="24"/>
                <w:szCs w:val="24"/>
              </w:rPr>
            </w:pPr>
            <w:r w:rsidRPr="00CA33BE">
              <w:rPr>
                <w:bCs/>
                <w:color w:val="000000"/>
                <w:sz w:val="24"/>
                <w:szCs w:val="24"/>
              </w:rPr>
              <w:t>12.00-12.30</w:t>
            </w:r>
          </w:p>
        </w:tc>
      </w:tr>
      <w:tr w:rsidR="00074B75" w:rsidRPr="00CA33BE" w:rsidTr="006942B5">
        <w:tc>
          <w:tcPr>
            <w:tcW w:w="6836" w:type="dxa"/>
          </w:tcPr>
          <w:p w:rsidR="00074B75" w:rsidRPr="00CA33BE" w:rsidRDefault="00074B75" w:rsidP="006942B5">
            <w:pPr>
              <w:pStyle w:val="a7"/>
              <w:shd w:val="clear" w:color="auto" w:fill="FFFFFF"/>
              <w:spacing w:before="0" w:beforeAutospacing="0" w:after="0" w:afterAutospacing="0"/>
              <w:rPr>
                <w:color w:val="000000"/>
                <w:sz w:val="24"/>
                <w:szCs w:val="24"/>
              </w:rPr>
            </w:pPr>
            <w:r w:rsidRPr="00CA33BE">
              <w:rPr>
                <w:color w:val="000000"/>
                <w:sz w:val="24"/>
                <w:szCs w:val="24"/>
              </w:rPr>
              <w:t>Подготовка ко сну. Дневной сон</w:t>
            </w:r>
          </w:p>
        </w:tc>
        <w:tc>
          <w:tcPr>
            <w:tcW w:w="3486" w:type="dxa"/>
          </w:tcPr>
          <w:p w:rsidR="00074B75" w:rsidRPr="00CA33BE" w:rsidRDefault="00074B75" w:rsidP="006942B5">
            <w:pPr>
              <w:pStyle w:val="a7"/>
              <w:spacing w:before="0" w:beforeAutospacing="0" w:after="0" w:afterAutospacing="0"/>
              <w:rPr>
                <w:bCs/>
                <w:color w:val="000000"/>
                <w:sz w:val="24"/>
                <w:szCs w:val="24"/>
              </w:rPr>
            </w:pPr>
            <w:r w:rsidRPr="00CA33BE">
              <w:rPr>
                <w:bCs/>
                <w:color w:val="000000"/>
                <w:sz w:val="24"/>
                <w:szCs w:val="24"/>
              </w:rPr>
              <w:t>12.30-15.00</w:t>
            </w:r>
          </w:p>
        </w:tc>
      </w:tr>
      <w:tr w:rsidR="00CA33BE" w:rsidRPr="00CA33BE" w:rsidTr="006942B5">
        <w:tc>
          <w:tcPr>
            <w:tcW w:w="6836" w:type="dxa"/>
          </w:tcPr>
          <w:p w:rsidR="00CA33BE" w:rsidRPr="00CA33BE" w:rsidRDefault="00CA33BE" w:rsidP="006942B5">
            <w:pPr>
              <w:pStyle w:val="a7"/>
              <w:shd w:val="clear" w:color="auto" w:fill="FFFFFF"/>
              <w:spacing w:before="0" w:beforeAutospacing="0" w:after="0" w:afterAutospacing="0"/>
              <w:rPr>
                <w:color w:val="000000"/>
                <w:sz w:val="24"/>
                <w:szCs w:val="24"/>
              </w:rPr>
            </w:pPr>
            <w:r w:rsidRPr="00CA33BE">
              <w:rPr>
                <w:sz w:val="24"/>
                <w:szCs w:val="24"/>
              </w:rPr>
              <w:t>Постепенный подъем детей, самостоятельная деятельность,  бодрящая гимнастика</w:t>
            </w: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15.00-15.25</w:t>
            </w:r>
          </w:p>
        </w:tc>
      </w:tr>
      <w:tr w:rsidR="00CA33BE" w:rsidRPr="00CA33BE" w:rsidTr="006942B5">
        <w:tc>
          <w:tcPr>
            <w:tcW w:w="6836" w:type="dxa"/>
          </w:tcPr>
          <w:p w:rsidR="00CA33BE" w:rsidRPr="00CA33BE" w:rsidRDefault="00CA33BE" w:rsidP="00CA33BE">
            <w:pPr>
              <w:pStyle w:val="a7"/>
              <w:shd w:val="clear" w:color="auto" w:fill="FFFFFF"/>
              <w:spacing w:before="0" w:beforeAutospacing="0" w:after="0" w:afterAutospacing="0"/>
              <w:rPr>
                <w:color w:val="000000"/>
                <w:sz w:val="24"/>
                <w:szCs w:val="24"/>
              </w:rPr>
            </w:pPr>
            <w:r w:rsidRPr="00CA33BE">
              <w:rPr>
                <w:sz w:val="24"/>
                <w:szCs w:val="24"/>
              </w:rPr>
              <w:lastRenderedPageBreak/>
              <w:t>Подготовка к полднику, полдник</w:t>
            </w: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15.25-15.40</w:t>
            </w:r>
          </w:p>
        </w:tc>
      </w:tr>
      <w:tr w:rsidR="00CA33BE" w:rsidRPr="00CA33BE" w:rsidTr="006942B5">
        <w:tc>
          <w:tcPr>
            <w:tcW w:w="6836" w:type="dxa"/>
          </w:tcPr>
          <w:p w:rsidR="00CA33BE" w:rsidRPr="00CA33BE" w:rsidRDefault="00CA33BE" w:rsidP="00CA33BE">
            <w:pPr>
              <w:pStyle w:val="a7"/>
              <w:shd w:val="clear" w:color="auto" w:fill="FFFFFF"/>
              <w:spacing w:before="0" w:beforeAutospacing="0" w:after="0" w:afterAutospacing="0"/>
              <w:rPr>
                <w:sz w:val="24"/>
                <w:szCs w:val="24"/>
              </w:rPr>
            </w:pPr>
            <w:r w:rsidRPr="00CA33BE">
              <w:rPr>
                <w:sz w:val="24"/>
                <w:szCs w:val="24"/>
              </w:rPr>
              <w:t>Игры, самостоятельная деятельность, труд, дополнительная образовательная деятельность, организационная деятельность</w:t>
            </w: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15.40-16.40</w:t>
            </w:r>
          </w:p>
        </w:tc>
      </w:tr>
      <w:tr w:rsidR="00CA33BE" w:rsidRPr="00CA33BE" w:rsidTr="006942B5">
        <w:tc>
          <w:tcPr>
            <w:tcW w:w="6836" w:type="dxa"/>
          </w:tcPr>
          <w:p w:rsidR="00CA33BE" w:rsidRPr="00CA33BE" w:rsidRDefault="00CA33BE" w:rsidP="00CA33BE">
            <w:pPr>
              <w:pStyle w:val="a7"/>
              <w:shd w:val="clear" w:color="auto" w:fill="FFFFFF"/>
              <w:spacing w:before="0" w:beforeAutospacing="0" w:after="0" w:afterAutospacing="0"/>
              <w:rPr>
                <w:sz w:val="24"/>
                <w:szCs w:val="24"/>
              </w:rPr>
            </w:pPr>
            <w:r w:rsidRPr="00CA33BE">
              <w:rPr>
                <w:sz w:val="24"/>
                <w:szCs w:val="24"/>
              </w:rPr>
              <w:t>Подготовка к ужину. Ужин</w:t>
            </w: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16.40-17.00</w:t>
            </w:r>
          </w:p>
        </w:tc>
      </w:tr>
      <w:tr w:rsidR="00CA33BE" w:rsidRPr="00CA33BE" w:rsidTr="006942B5">
        <w:tc>
          <w:tcPr>
            <w:tcW w:w="6836" w:type="dxa"/>
          </w:tcPr>
          <w:p w:rsidR="00CA33BE" w:rsidRPr="00CA33BE" w:rsidRDefault="00CA33BE" w:rsidP="00CA33BE">
            <w:pPr>
              <w:pStyle w:val="a7"/>
              <w:shd w:val="clear" w:color="auto" w:fill="FFFFFF"/>
              <w:spacing w:before="0" w:beforeAutospacing="0" w:after="0" w:afterAutospacing="0"/>
              <w:rPr>
                <w:sz w:val="24"/>
                <w:szCs w:val="24"/>
              </w:rPr>
            </w:pPr>
            <w:r w:rsidRPr="00CA33BE">
              <w:rPr>
                <w:sz w:val="24"/>
                <w:szCs w:val="24"/>
              </w:rPr>
              <w:t>Подготовка к прогулке. Прогулка</w:t>
            </w: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17.00-18.00</w:t>
            </w:r>
          </w:p>
        </w:tc>
      </w:tr>
      <w:tr w:rsidR="00CA33BE" w:rsidRPr="00CA33BE" w:rsidTr="006942B5">
        <w:tc>
          <w:tcPr>
            <w:tcW w:w="6836" w:type="dxa"/>
          </w:tcPr>
          <w:p w:rsidR="00CA33BE" w:rsidRPr="00CA33BE" w:rsidRDefault="00CA33BE" w:rsidP="00CA33BE">
            <w:pPr>
              <w:pStyle w:val="a7"/>
              <w:shd w:val="clear" w:color="auto" w:fill="FFFFFF"/>
              <w:spacing w:before="0" w:beforeAutospacing="0" w:after="0" w:afterAutospacing="0"/>
              <w:rPr>
                <w:color w:val="000000"/>
                <w:sz w:val="24"/>
                <w:szCs w:val="24"/>
              </w:rPr>
            </w:pPr>
            <w:r w:rsidRPr="00CA33BE">
              <w:rPr>
                <w:color w:val="000000"/>
                <w:sz w:val="24"/>
                <w:szCs w:val="24"/>
              </w:rPr>
              <w:t>Возвращение с прогулки, Чтение художественной литературы. Уход детей домой</w:t>
            </w:r>
          </w:p>
          <w:p w:rsidR="00CA33BE" w:rsidRPr="00CA33BE" w:rsidRDefault="00CA33BE" w:rsidP="00CA33BE">
            <w:pPr>
              <w:pStyle w:val="a7"/>
              <w:shd w:val="clear" w:color="auto" w:fill="FFFFFF"/>
              <w:spacing w:before="0" w:beforeAutospacing="0" w:after="0" w:afterAutospacing="0"/>
              <w:rPr>
                <w:sz w:val="24"/>
                <w:szCs w:val="24"/>
              </w:rPr>
            </w:pPr>
          </w:p>
        </w:tc>
        <w:tc>
          <w:tcPr>
            <w:tcW w:w="3486" w:type="dxa"/>
          </w:tcPr>
          <w:p w:rsidR="00CA33BE" w:rsidRPr="00CA33BE" w:rsidRDefault="00CA33BE" w:rsidP="006942B5">
            <w:pPr>
              <w:pStyle w:val="a7"/>
              <w:spacing w:before="0" w:beforeAutospacing="0" w:after="0" w:afterAutospacing="0"/>
              <w:rPr>
                <w:bCs/>
                <w:color w:val="000000"/>
                <w:sz w:val="24"/>
                <w:szCs w:val="24"/>
              </w:rPr>
            </w:pPr>
            <w:r w:rsidRPr="00CA33BE">
              <w:rPr>
                <w:bCs/>
                <w:color w:val="000000"/>
                <w:sz w:val="24"/>
                <w:szCs w:val="24"/>
              </w:rPr>
              <w:t>18.00-18.30</w:t>
            </w:r>
          </w:p>
        </w:tc>
      </w:tr>
    </w:tbl>
    <w:p w:rsidR="006942B5" w:rsidRPr="00CA33BE" w:rsidRDefault="006942B5" w:rsidP="006942B5">
      <w:pPr>
        <w:pStyle w:val="a7"/>
        <w:shd w:val="clear" w:color="auto" w:fill="FFFFFF"/>
        <w:spacing w:before="0" w:beforeAutospacing="0" w:after="0" w:afterAutospacing="0"/>
        <w:ind w:left="360"/>
        <w:rPr>
          <w:bCs/>
          <w:color w:val="000000"/>
        </w:rPr>
      </w:pPr>
    </w:p>
    <w:p w:rsidR="00CA33BE" w:rsidRDefault="00CA33BE" w:rsidP="00CA33BE">
      <w:pPr>
        <w:pStyle w:val="a7"/>
        <w:shd w:val="clear" w:color="auto" w:fill="FFFFFF"/>
        <w:spacing w:before="0" w:beforeAutospacing="0" w:after="0" w:afterAutospacing="0"/>
        <w:rPr>
          <w:rFonts w:ascii="Arial" w:hAnsi="Arial" w:cs="Arial"/>
          <w:color w:val="000000"/>
          <w:sz w:val="29"/>
          <w:szCs w:val="29"/>
        </w:rPr>
      </w:pPr>
      <w:r>
        <w:rPr>
          <w:b/>
          <w:bCs/>
          <w:color w:val="000000"/>
          <w:sz w:val="27"/>
          <w:szCs w:val="27"/>
        </w:rPr>
        <w:t>Режим дня на теплый период</w:t>
      </w:r>
    </w:p>
    <w:p w:rsidR="006942B5" w:rsidRDefault="006942B5" w:rsidP="006942B5">
      <w:pPr>
        <w:pStyle w:val="a7"/>
        <w:shd w:val="clear" w:color="auto" w:fill="FFFFFF"/>
        <w:spacing w:before="0" w:beforeAutospacing="0" w:after="0" w:afterAutospacing="0"/>
        <w:ind w:left="360"/>
        <w:rPr>
          <w:b/>
          <w:bCs/>
          <w:color w:val="000000"/>
          <w:sz w:val="27"/>
          <w:szCs w:val="27"/>
        </w:rPr>
      </w:pPr>
    </w:p>
    <w:tbl>
      <w:tblPr>
        <w:tblStyle w:val="a8"/>
        <w:tblpPr w:leftFromText="180" w:rightFromText="180" w:vertAnchor="text" w:horzAnchor="margin" w:tblpY="-111"/>
        <w:tblW w:w="0" w:type="auto"/>
        <w:tblLook w:val="04A0" w:firstRow="1" w:lastRow="0" w:firstColumn="1" w:lastColumn="0" w:noHBand="0" w:noVBand="1"/>
      </w:tblPr>
      <w:tblGrid>
        <w:gridCol w:w="6836"/>
        <w:gridCol w:w="3486"/>
      </w:tblGrid>
      <w:tr w:rsidR="00CA33BE" w:rsidTr="009F287C">
        <w:tc>
          <w:tcPr>
            <w:tcW w:w="6836" w:type="dxa"/>
          </w:tcPr>
          <w:p w:rsidR="00CA33BE" w:rsidRDefault="00CA33BE" w:rsidP="009F287C">
            <w:pPr>
              <w:pStyle w:val="a7"/>
              <w:spacing w:before="0" w:beforeAutospacing="0" w:after="0" w:afterAutospacing="0"/>
              <w:rPr>
                <w:b/>
                <w:bCs/>
                <w:color w:val="000000"/>
                <w:sz w:val="27"/>
                <w:szCs w:val="27"/>
              </w:rPr>
            </w:pPr>
            <w:r>
              <w:rPr>
                <w:b/>
                <w:bCs/>
                <w:color w:val="000000"/>
                <w:sz w:val="27"/>
                <w:szCs w:val="27"/>
              </w:rPr>
              <w:t>Режимные процессы</w:t>
            </w:r>
          </w:p>
        </w:tc>
        <w:tc>
          <w:tcPr>
            <w:tcW w:w="3486" w:type="dxa"/>
          </w:tcPr>
          <w:p w:rsidR="00CA33BE" w:rsidRDefault="00CA33BE" w:rsidP="009F287C">
            <w:pPr>
              <w:pStyle w:val="a7"/>
              <w:spacing w:before="0" w:beforeAutospacing="0" w:after="0" w:afterAutospacing="0"/>
              <w:rPr>
                <w:b/>
                <w:bCs/>
                <w:color w:val="000000"/>
                <w:sz w:val="27"/>
                <w:szCs w:val="27"/>
              </w:rPr>
            </w:pPr>
            <w:r>
              <w:rPr>
                <w:b/>
                <w:bCs/>
                <w:color w:val="000000"/>
                <w:sz w:val="27"/>
                <w:szCs w:val="27"/>
              </w:rPr>
              <w:t>Время</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color w:val="000000"/>
                <w:sz w:val="24"/>
                <w:szCs w:val="24"/>
              </w:rPr>
              <w:t>Прием детей, самостоятельная деятельность</w:t>
            </w:r>
          </w:p>
          <w:p w:rsidR="00CA33BE" w:rsidRPr="00CA33BE" w:rsidRDefault="00CA33BE" w:rsidP="009F287C">
            <w:pPr>
              <w:pStyle w:val="a7"/>
              <w:spacing w:before="0" w:beforeAutospacing="0" w:after="0" w:afterAutospacing="0"/>
              <w:rPr>
                <w:bCs/>
                <w:color w:val="000000"/>
                <w:sz w:val="24"/>
                <w:szCs w:val="24"/>
              </w:rPr>
            </w:pP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7.30-8.00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Организованная деятельность с педагогом</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8.00-8.20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 xml:space="preserve">Утренняя гимнастика </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8.20-8.30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Подготовка к завтраку. Завтрак.</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8.30-8.50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sz w:val="24"/>
                <w:szCs w:val="24"/>
              </w:rPr>
              <w:t>Игры, самостоятельная деятельность Подготовка к  организационной  детской деятельности</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8.50-9.00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sz w:val="24"/>
                <w:szCs w:val="24"/>
              </w:rPr>
              <w:t>Организационная детская деятельность ( занятия со специалистами)</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9.00-10.00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Второй завтрак</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10.00-10.10</w:t>
            </w:r>
          </w:p>
        </w:tc>
      </w:tr>
      <w:tr w:rsidR="00CA33BE" w:rsidRPr="00CA33BE" w:rsidTr="009F287C">
        <w:tc>
          <w:tcPr>
            <w:tcW w:w="683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Подготовка к прогулке. Прогулка.</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10.10-11.30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color w:val="000000"/>
                <w:sz w:val="24"/>
                <w:szCs w:val="24"/>
              </w:rPr>
              <w:t>Возвращение с прогулки, самостоятельная деятельность, подготовка к обеду</w:t>
            </w:r>
          </w:p>
          <w:p w:rsidR="00CA33BE" w:rsidRPr="00CA33BE" w:rsidRDefault="00CA33BE" w:rsidP="009F287C">
            <w:pPr>
              <w:pStyle w:val="a7"/>
              <w:spacing w:before="0" w:beforeAutospacing="0" w:after="0" w:afterAutospacing="0"/>
              <w:rPr>
                <w:bCs/>
                <w:color w:val="000000"/>
                <w:sz w:val="24"/>
                <w:szCs w:val="24"/>
              </w:rPr>
            </w:pP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11.30-12.00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color w:val="000000"/>
                <w:sz w:val="24"/>
                <w:szCs w:val="24"/>
              </w:rPr>
              <w:t>Обед</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12.00-12.30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color w:val="000000"/>
                <w:sz w:val="24"/>
                <w:szCs w:val="24"/>
              </w:rPr>
              <w:t>Подготовка ко сну. Дневной сон</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12.30-15.00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sz w:val="24"/>
                <w:szCs w:val="24"/>
              </w:rPr>
              <w:t>Постепенный подъем детей, самостоятельная деятельность,  бодрящая гимнастика</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15.00-15.25</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sidRPr="00CA33BE">
              <w:rPr>
                <w:sz w:val="24"/>
                <w:szCs w:val="24"/>
              </w:rPr>
              <w:t>Подготовка к полднику, полдник</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15.25-15.40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sz w:val="24"/>
                <w:szCs w:val="24"/>
              </w:rPr>
            </w:pPr>
            <w:r w:rsidRPr="00CA33BE">
              <w:rPr>
                <w:sz w:val="24"/>
                <w:szCs w:val="24"/>
              </w:rPr>
              <w:t>Игры, самостоятельная деятельность, труд, дополнительная образовательная деятельность, организационная деятельность</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15.40-16.40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sz w:val="24"/>
                <w:szCs w:val="24"/>
              </w:rPr>
            </w:pPr>
            <w:r w:rsidRPr="00CA33BE">
              <w:rPr>
                <w:sz w:val="24"/>
                <w:szCs w:val="24"/>
              </w:rPr>
              <w:t>Подготовка к ужину. Ужин</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16.40-17.00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sz w:val="24"/>
                <w:szCs w:val="24"/>
              </w:rPr>
            </w:pPr>
            <w:r w:rsidRPr="00CA33BE">
              <w:rPr>
                <w:sz w:val="24"/>
                <w:szCs w:val="24"/>
              </w:rPr>
              <w:t>Подготовка к прогулке. Прогулка</w:t>
            </w: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17.00-18.00</w:t>
            </w:r>
          </w:p>
        </w:tc>
      </w:tr>
      <w:tr w:rsidR="00CA33BE" w:rsidRPr="00CA33BE" w:rsidTr="009F287C">
        <w:tc>
          <w:tcPr>
            <w:tcW w:w="6836" w:type="dxa"/>
          </w:tcPr>
          <w:p w:rsidR="00CA33BE" w:rsidRPr="00CA33BE" w:rsidRDefault="00CA33BE" w:rsidP="009F287C">
            <w:pPr>
              <w:pStyle w:val="a7"/>
              <w:shd w:val="clear" w:color="auto" w:fill="FFFFFF"/>
              <w:spacing w:before="0" w:beforeAutospacing="0" w:after="0" w:afterAutospacing="0"/>
              <w:rPr>
                <w:color w:val="000000"/>
                <w:sz w:val="24"/>
                <w:szCs w:val="24"/>
              </w:rPr>
            </w:pPr>
            <w:r>
              <w:rPr>
                <w:color w:val="000000"/>
                <w:sz w:val="24"/>
                <w:szCs w:val="24"/>
              </w:rPr>
              <w:t xml:space="preserve">Игры на участке. </w:t>
            </w:r>
            <w:r w:rsidRPr="00CA33BE">
              <w:rPr>
                <w:color w:val="000000"/>
                <w:sz w:val="24"/>
                <w:szCs w:val="24"/>
              </w:rPr>
              <w:t>Уход детей домой</w:t>
            </w:r>
          </w:p>
          <w:p w:rsidR="00CA33BE" w:rsidRPr="00CA33BE" w:rsidRDefault="00CA33BE" w:rsidP="009F287C">
            <w:pPr>
              <w:pStyle w:val="a7"/>
              <w:shd w:val="clear" w:color="auto" w:fill="FFFFFF"/>
              <w:spacing w:before="0" w:beforeAutospacing="0" w:after="0" w:afterAutospacing="0"/>
              <w:rPr>
                <w:sz w:val="24"/>
                <w:szCs w:val="24"/>
              </w:rPr>
            </w:pPr>
          </w:p>
        </w:tc>
        <w:tc>
          <w:tcPr>
            <w:tcW w:w="3486" w:type="dxa"/>
          </w:tcPr>
          <w:p w:rsidR="00CA33BE" w:rsidRPr="00CA33BE" w:rsidRDefault="00CA33BE" w:rsidP="009F287C">
            <w:pPr>
              <w:pStyle w:val="a7"/>
              <w:spacing w:before="0" w:beforeAutospacing="0" w:after="0" w:afterAutospacing="0"/>
              <w:rPr>
                <w:bCs/>
                <w:color w:val="000000"/>
                <w:sz w:val="24"/>
                <w:szCs w:val="24"/>
              </w:rPr>
            </w:pPr>
            <w:r w:rsidRPr="00CA33BE">
              <w:rPr>
                <w:bCs/>
                <w:color w:val="000000"/>
                <w:sz w:val="24"/>
                <w:szCs w:val="24"/>
              </w:rPr>
              <w:t>18.00-18.30</w:t>
            </w:r>
          </w:p>
        </w:tc>
      </w:tr>
    </w:tbl>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6942B5" w:rsidRDefault="006942B5" w:rsidP="006942B5">
      <w:pPr>
        <w:pStyle w:val="a7"/>
        <w:shd w:val="clear" w:color="auto" w:fill="FFFFFF"/>
        <w:spacing w:before="0" w:beforeAutospacing="0" w:after="0" w:afterAutospacing="0"/>
        <w:ind w:left="360"/>
        <w:rPr>
          <w:b/>
          <w:bCs/>
          <w:color w:val="000000"/>
          <w:sz w:val="27"/>
          <w:szCs w:val="27"/>
        </w:rPr>
      </w:pPr>
    </w:p>
    <w:p w:rsidR="00131F01" w:rsidRDefault="00CA33BE" w:rsidP="00131F01">
      <w:pPr>
        <w:pStyle w:val="a3"/>
        <w:ind w:left="360"/>
        <w:rPr>
          <w:rFonts w:ascii="Times New Roman" w:hAnsi="Times New Roman" w:cs="Times New Roman"/>
          <w:b/>
          <w:sz w:val="28"/>
          <w:szCs w:val="28"/>
        </w:rPr>
      </w:pPr>
      <w:r>
        <w:rPr>
          <w:rFonts w:ascii="Times New Roman" w:hAnsi="Times New Roman" w:cs="Times New Roman"/>
          <w:b/>
          <w:sz w:val="28"/>
          <w:szCs w:val="28"/>
        </w:rPr>
        <w:t>4.2. Традиционные   события, праздники, мероприятия</w:t>
      </w:r>
    </w:p>
    <w:p w:rsidR="00D44C2E" w:rsidRPr="00C81432" w:rsidRDefault="00D44C2E" w:rsidP="00D44C2E">
      <w:pPr>
        <w:pStyle w:val="a3"/>
        <w:rPr>
          <w:rFonts w:ascii="Times New Roman" w:hAnsi="Times New Roman" w:cs="Times New Roman"/>
          <w:b/>
          <w:sz w:val="24"/>
          <w:szCs w:val="24"/>
        </w:rPr>
      </w:pPr>
      <w:r w:rsidRPr="00C81432">
        <w:rPr>
          <w:rFonts w:ascii="Times New Roman" w:hAnsi="Times New Roman" w:cs="Times New Roman"/>
          <w:b/>
          <w:sz w:val="24"/>
          <w:szCs w:val="24"/>
        </w:rPr>
        <w:t>Традиции ДОУ.</w:t>
      </w:r>
    </w:p>
    <w:p w:rsidR="00D44C2E" w:rsidRPr="00C81432" w:rsidRDefault="00D44C2E" w:rsidP="00D44C2E">
      <w:pPr>
        <w:pStyle w:val="a3"/>
        <w:rPr>
          <w:rFonts w:ascii="Times New Roman" w:hAnsi="Times New Roman" w:cs="Times New Roman"/>
          <w:sz w:val="24"/>
          <w:szCs w:val="24"/>
        </w:rPr>
      </w:pPr>
      <w:r w:rsidRPr="00C81432">
        <w:rPr>
          <w:rFonts w:ascii="Times New Roman" w:hAnsi="Times New Roman" w:cs="Times New Roman"/>
          <w:sz w:val="24"/>
          <w:szCs w:val="24"/>
        </w:rPr>
        <w:t xml:space="preserve">Программа предусматривает </w:t>
      </w:r>
      <w:r w:rsidR="0046064F" w:rsidRPr="00C81432">
        <w:rPr>
          <w:rFonts w:ascii="Times New Roman" w:hAnsi="Times New Roman" w:cs="Times New Roman"/>
          <w:sz w:val="24"/>
          <w:szCs w:val="24"/>
        </w:rPr>
        <w:t>поддержку сформированных</w:t>
      </w:r>
      <w:r w:rsidRPr="00C81432">
        <w:rPr>
          <w:rFonts w:ascii="Times New Roman" w:hAnsi="Times New Roman" w:cs="Times New Roman"/>
          <w:sz w:val="24"/>
          <w:szCs w:val="24"/>
        </w:rPr>
        <w:t xml:space="preserve"> традиций проведения совместных мероприятий, направленных на ознакомление и приобщение детей </w:t>
      </w:r>
      <w:r w:rsidR="0046064F" w:rsidRPr="00C81432">
        <w:rPr>
          <w:rFonts w:ascii="Times New Roman" w:hAnsi="Times New Roman" w:cs="Times New Roman"/>
          <w:sz w:val="24"/>
          <w:szCs w:val="24"/>
        </w:rPr>
        <w:t>к истокам</w:t>
      </w:r>
      <w:r w:rsidRPr="00C81432">
        <w:rPr>
          <w:rFonts w:ascii="Times New Roman" w:hAnsi="Times New Roman" w:cs="Times New Roman"/>
          <w:sz w:val="24"/>
          <w:szCs w:val="24"/>
        </w:rPr>
        <w:t>  культуры, знакомство с историей, обычаями, достопримечательностями родного города, края; к песенному русскому   творчеству, народно-прикладному искусству  :</w:t>
      </w:r>
    </w:p>
    <w:p w:rsidR="00D44C2E" w:rsidRPr="00C81432" w:rsidRDefault="00D44C2E" w:rsidP="00D44C2E">
      <w:pPr>
        <w:pStyle w:val="a3"/>
        <w:rPr>
          <w:rFonts w:ascii="Times New Roman" w:hAnsi="Times New Roman" w:cs="Times New Roman"/>
          <w:sz w:val="24"/>
          <w:szCs w:val="24"/>
        </w:rPr>
      </w:pPr>
      <w:r w:rsidRPr="00C81432">
        <w:rPr>
          <w:rFonts w:ascii="Times New Roman" w:hAnsi="Times New Roman" w:cs="Times New Roman"/>
          <w:sz w:val="24"/>
          <w:szCs w:val="24"/>
        </w:rPr>
        <w:t>Проведение мероприятий, связанных с государственными праздниками.</w:t>
      </w:r>
    </w:p>
    <w:p w:rsidR="00D44C2E" w:rsidRDefault="00D44C2E" w:rsidP="00D44C2E">
      <w:pPr>
        <w:pStyle w:val="a3"/>
        <w:rPr>
          <w:rFonts w:ascii="Times New Roman" w:hAnsi="Times New Roman" w:cs="Times New Roman"/>
          <w:sz w:val="24"/>
          <w:szCs w:val="24"/>
        </w:rPr>
      </w:pPr>
      <w:r w:rsidRPr="00C81432">
        <w:rPr>
          <w:rFonts w:ascii="Times New Roman" w:hAnsi="Times New Roman" w:cs="Times New Roman"/>
          <w:sz w:val="24"/>
          <w:szCs w:val="24"/>
        </w:rPr>
        <w:t>Реализацию нравственно-экологических и культурно-социальных проектов в соответствии с календарём памятных дат</w:t>
      </w:r>
      <w:r>
        <w:rPr>
          <w:rFonts w:ascii="Times New Roman" w:hAnsi="Times New Roman" w:cs="Times New Roman"/>
          <w:sz w:val="24"/>
          <w:szCs w:val="24"/>
        </w:rPr>
        <w:t>. Для реализации данного направления составлен план мероприятий на год.</w:t>
      </w:r>
    </w:p>
    <w:p w:rsidR="00D44C2E" w:rsidRPr="00304577" w:rsidRDefault="00D44C2E" w:rsidP="00D44C2E">
      <w:pPr>
        <w:pStyle w:val="a3"/>
        <w:rPr>
          <w:rFonts w:ascii="Times New Roman" w:hAnsi="Times New Roman" w:cs="Times New Roman"/>
          <w:sz w:val="24"/>
          <w:szCs w:val="24"/>
        </w:rPr>
      </w:pPr>
      <w:r w:rsidRPr="00C81432">
        <w:rPr>
          <w:rFonts w:ascii="Times New Roman" w:hAnsi="Times New Roman" w:cs="Times New Roman"/>
          <w:sz w:val="24"/>
          <w:szCs w:val="24"/>
        </w:rPr>
        <w:t xml:space="preserve"> </w:t>
      </w:r>
    </w:p>
    <w:p w:rsidR="00D44C2E" w:rsidRPr="00D44C2E" w:rsidRDefault="00D44C2E" w:rsidP="00D44C2E">
      <w:pPr>
        <w:jc w:val="center"/>
      </w:pPr>
      <w:r w:rsidRPr="00D44C2E">
        <w:rPr>
          <w:u w:val="single"/>
        </w:rPr>
        <w:t xml:space="preserve">План мероприятий </w:t>
      </w:r>
    </w:p>
    <w:p w:rsidR="00D44C2E" w:rsidRPr="00D44C2E" w:rsidRDefault="00D44C2E" w:rsidP="00D44C2E">
      <w:pPr>
        <w:jc w:val="center"/>
        <w:rPr>
          <w:i/>
        </w:rPr>
      </w:pPr>
    </w:p>
    <w:tbl>
      <w:tblPr>
        <w:tblpPr w:leftFromText="180" w:rightFromText="180" w:vertAnchor="text" w:horzAnchor="margin" w:tblpXSpec="center" w:tblpY="12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607"/>
        <w:gridCol w:w="4615"/>
      </w:tblGrid>
      <w:tr w:rsidR="00D44C2E" w:rsidRPr="00D44C2E" w:rsidTr="00D44C2E">
        <w:trPr>
          <w:trHeight w:val="406"/>
        </w:trPr>
        <w:tc>
          <w:tcPr>
            <w:tcW w:w="1276" w:type="dxa"/>
          </w:tcPr>
          <w:p w:rsidR="00D44C2E" w:rsidRPr="00D44C2E" w:rsidRDefault="00D44C2E" w:rsidP="00D44C2E">
            <w:pPr>
              <w:jc w:val="center"/>
            </w:pPr>
            <w:r w:rsidRPr="00D44C2E">
              <w:t>ДАТА</w:t>
            </w:r>
          </w:p>
        </w:tc>
        <w:tc>
          <w:tcPr>
            <w:tcW w:w="3607" w:type="dxa"/>
          </w:tcPr>
          <w:p w:rsidR="00D44C2E" w:rsidRPr="00D44C2E" w:rsidRDefault="00D44C2E" w:rsidP="00D44C2E">
            <w:pPr>
              <w:jc w:val="center"/>
            </w:pPr>
            <w:r w:rsidRPr="00D44C2E">
              <w:t>Наименование мероприятия</w:t>
            </w:r>
          </w:p>
        </w:tc>
        <w:tc>
          <w:tcPr>
            <w:tcW w:w="4615" w:type="dxa"/>
          </w:tcPr>
          <w:p w:rsidR="00D44C2E" w:rsidRPr="00D44C2E" w:rsidRDefault="00D44C2E" w:rsidP="00D44C2E">
            <w:pPr>
              <w:jc w:val="center"/>
            </w:pPr>
            <w:r w:rsidRPr="00D44C2E">
              <w:t>Примечание</w:t>
            </w:r>
          </w:p>
        </w:tc>
      </w:tr>
      <w:tr w:rsidR="00D44C2E" w:rsidRPr="00D44C2E" w:rsidTr="00D44C2E">
        <w:trPr>
          <w:trHeight w:val="794"/>
        </w:trPr>
        <w:tc>
          <w:tcPr>
            <w:tcW w:w="1276" w:type="dxa"/>
          </w:tcPr>
          <w:p w:rsidR="00D44C2E" w:rsidRPr="00D44C2E" w:rsidRDefault="00D44C2E" w:rsidP="00D44C2E">
            <w:pPr>
              <w:jc w:val="center"/>
            </w:pPr>
            <w:r w:rsidRPr="00D44C2E">
              <w:t>Первая неделя сентября</w:t>
            </w:r>
          </w:p>
        </w:tc>
        <w:tc>
          <w:tcPr>
            <w:tcW w:w="3607" w:type="dxa"/>
          </w:tcPr>
          <w:p w:rsidR="00D44C2E" w:rsidRPr="00D44C2E" w:rsidRDefault="00D44C2E" w:rsidP="00D44C2E">
            <w:pPr>
              <w:jc w:val="center"/>
            </w:pPr>
            <w:r w:rsidRPr="00D44C2E">
              <w:t>День знаний. Начало нового учебного года.</w:t>
            </w:r>
          </w:p>
          <w:p w:rsidR="00D44C2E" w:rsidRPr="00D44C2E" w:rsidRDefault="00D44C2E" w:rsidP="00D44C2E">
            <w:pPr>
              <w:jc w:val="center"/>
            </w:pPr>
            <w:r w:rsidRPr="00D44C2E">
              <w:t>«Праздник Волшебника-Недоучки!»</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Украшение холла, кабинетов, проведение собраний с родителями по планам на новый уч. год в первую неделю занятий. Знакомство.</w:t>
            </w:r>
          </w:p>
          <w:p w:rsidR="00D44C2E" w:rsidRPr="00D44C2E" w:rsidRDefault="00D44C2E" w:rsidP="00D44C2E">
            <w:pPr>
              <w:jc w:val="center"/>
            </w:pPr>
            <w:r w:rsidRPr="00D44C2E">
              <w:t>Познавательно-развлекательное мероприятие для детей. Ответственные: Анна Геннадьевна, воспитатели.</w:t>
            </w:r>
          </w:p>
          <w:p w:rsidR="00D44C2E" w:rsidRPr="00D44C2E" w:rsidRDefault="00D44C2E" w:rsidP="00D44C2E">
            <w:pPr>
              <w:jc w:val="center"/>
            </w:pPr>
          </w:p>
        </w:tc>
      </w:tr>
      <w:tr w:rsidR="00D44C2E" w:rsidRPr="00D44C2E" w:rsidTr="00D44C2E">
        <w:trPr>
          <w:trHeight w:val="959"/>
        </w:trPr>
        <w:tc>
          <w:tcPr>
            <w:tcW w:w="1276" w:type="dxa"/>
          </w:tcPr>
          <w:p w:rsidR="00D44C2E" w:rsidRPr="00D44C2E" w:rsidRDefault="00D44C2E" w:rsidP="00D44C2E">
            <w:pPr>
              <w:jc w:val="center"/>
            </w:pPr>
            <w:r w:rsidRPr="00D44C2E">
              <w:t>16-30</w:t>
            </w:r>
          </w:p>
          <w:p w:rsidR="00D44C2E" w:rsidRPr="00D44C2E" w:rsidRDefault="00D44C2E" w:rsidP="00D44C2E">
            <w:pPr>
              <w:jc w:val="center"/>
            </w:pPr>
            <w:r w:rsidRPr="00D44C2E">
              <w:t>сентября</w:t>
            </w:r>
          </w:p>
        </w:tc>
        <w:tc>
          <w:tcPr>
            <w:tcW w:w="3607" w:type="dxa"/>
          </w:tcPr>
          <w:p w:rsidR="00D44C2E" w:rsidRPr="00D44C2E" w:rsidRDefault="00D44C2E" w:rsidP="00D44C2E">
            <w:pPr>
              <w:jc w:val="center"/>
              <w:rPr>
                <w:rFonts w:eastAsia="Calibri"/>
                <w:color w:val="000000" w:themeColor="text1"/>
              </w:rPr>
            </w:pPr>
            <w:r w:rsidRPr="00D44C2E">
              <w:rPr>
                <w:rFonts w:eastAsia="Calibri"/>
                <w:color w:val="000000" w:themeColor="text1"/>
              </w:rPr>
              <w:t>Выставка поделок из овощей и фруктов</w:t>
            </w:r>
          </w:p>
          <w:p w:rsidR="00D44C2E" w:rsidRPr="00D44C2E" w:rsidRDefault="00D44C2E" w:rsidP="00D44C2E">
            <w:pPr>
              <w:jc w:val="center"/>
            </w:pPr>
            <w:r w:rsidRPr="00D44C2E">
              <w:rPr>
                <w:rFonts w:eastAsia="Calibri"/>
                <w:color w:val="000000" w:themeColor="text1"/>
              </w:rPr>
              <w:t>«Подарки дедушки Корнея»</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rPr>
                <w:rFonts w:eastAsia="Calibri"/>
              </w:rPr>
            </w:pPr>
            <w:r w:rsidRPr="00D44C2E">
              <w:rPr>
                <w:rFonts w:eastAsia="Calibri"/>
              </w:rPr>
              <w:t>Ответственные воспитатели (привлекаем родителей к участию в выставке).</w:t>
            </w:r>
          </w:p>
          <w:p w:rsidR="00D44C2E" w:rsidRPr="00D44C2E" w:rsidRDefault="00D44C2E" w:rsidP="00D44C2E">
            <w:pPr>
              <w:jc w:val="center"/>
              <w:rPr>
                <w:u w:val="single"/>
              </w:rPr>
            </w:pPr>
            <w:r w:rsidRPr="00D44C2E">
              <w:rPr>
                <w:rFonts w:eastAsia="Calibri"/>
              </w:rPr>
              <w:t>Призы, дипломы, награждение, фото с поделкой  дипломом.</w:t>
            </w:r>
          </w:p>
        </w:tc>
      </w:tr>
      <w:tr w:rsidR="00D44C2E" w:rsidRPr="00D44C2E" w:rsidTr="00D44C2E">
        <w:trPr>
          <w:trHeight w:val="1245"/>
        </w:trPr>
        <w:tc>
          <w:tcPr>
            <w:tcW w:w="1276" w:type="dxa"/>
          </w:tcPr>
          <w:p w:rsidR="00D44C2E" w:rsidRPr="00D44C2E" w:rsidRDefault="00D44C2E" w:rsidP="00D44C2E">
            <w:pPr>
              <w:jc w:val="center"/>
            </w:pPr>
            <w:r w:rsidRPr="00D44C2E">
              <w:t>27</w:t>
            </w:r>
          </w:p>
          <w:p w:rsidR="00D44C2E" w:rsidRPr="00D44C2E" w:rsidRDefault="00D44C2E" w:rsidP="00D44C2E">
            <w:pPr>
              <w:jc w:val="center"/>
            </w:pPr>
            <w:r w:rsidRPr="00D44C2E">
              <w:t>сентября</w:t>
            </w:r>
          </w:p>
        </w:tc>
        <w:tc>
          <w:tcPr>
            <w:tcW w:w="3607" w:type="dxa"/>
          </w:tcPr>
          <w:p w:rsidR="00D44C2E" w:rsidRPr="00D44C2E" w:rsidRDefault="00D44C2E" w:rsidP="00D44C2E">
            <w:pPr>
              <w:jc w:val="center"/>
            </w:pPr>
          </w:p>
          <w:p w:rsidR="00D44C2E" w:rsidRPr="00D44C2E" w:rsidRDefault="00D44C2E" w:rsidP="00D44C2E">
            <w:pPr>
              <w:jc w:val="center"/>
            </w:pPr>
            <w:r w:rsidRPr="00D44C2E">
              <w:t>«…есть у Осени наряд!</w:t>
            </w:r>
          </w:p>
          <w:p w:rsidR="00D44C2E" w:rsidRPr="00D44C2E" w:rsidRDefault="00D44C2E" w:rsidP="00D44C2E">
            <w:pPr>
              <w:jc w:val="center"/>
            </w:pPr>
            <w:r w:rsidRPr="00D44C2E">
              <w:t>Золотой! Золотой!»</w:t>
            </w:r>
          </w:p>
        </w:tc>
        <w:tc>
          <w:tcPr>
            <w:tcW w:w="4615" w:type="dxa"/>
          </w:tcPr>
          <w:p w:rsidR="00D44C2E" w:rsidRPr="00D44C2E" w:rsidRDefault="0046064F" w:rsidP="00D44C2E">
            <w:pPr>
              <w:jc w:val="center"/>
            </w:pPr>
            <w:r w:rsidRPr="00D44C2E">
              <w:t>Экскурсия парк</w:t>
            </w:r>
            <w:r w:rsidR="00D44C2E" w:rsidRPr="00D44C2E">
              <w:t>.</w:t>
            </w:r>
          </w:p>
          <w:p w:rsidR="00D44C2E" w:rsidRPr="00D44C2E" w:rsidRDefault="00D44C2E" w:rsidP="00D44C2E">
            <w:pPr>
              <w:jc w:val="center"/>
            </w:pPr>
            <w:r w:rsidRPr="00D44C2E">
              <w:t>(Политехническая 144, Горького 42 –средняя группа)</w:t>
            </w:r>
          </w:p>
          <w:p w:rsidR="00D44C2E" w:rsidRPr="00D44C2E" w:rsidRDefault="00D44C2E" w:rsidP="00D44C2E">
            <w:pPr>
              <w:jc w:val="center"/>
            </w:pPr>
            <w:r w:rsidRPr="00D44C2E">
              <w:t>Окружающий мир на свежем воздухе. Наблюдения за изменениями в природе. Сбор сухих листьев. веточек, шишек для поделок. Фоторепортаж.</w:t>
            </w:r>
          </w:p>
          <w:p w:rsidR="00D44C2E" w:rsidRPr="00D44C2E" w:rsidRDefault="00D44C2E" w:rsidP="00D44C2E">
            <w:pPr>
              <w:jc w:val="center"/>
            </w:pPr>
            <w:r w:rsidRPr="00D44C2E">
              <w:t>Ответственные: Анна Геннадьевна, воспитатели.</w:t>
            </w:r>
          </w:p>
        </w:tc>
      </w:tr>
      <w:tr w:rsidR="00D44C2E" w:rsidRPr="00D44C2E" w:rsidTr="00D44C2E">
        <w:trPr>
          <w:trHeight w:val="1245"/>
        </w:trPr>
        <w:tc>
          <w:tcPr>
            <w:tcW w:w="1276" w:type="dxa"/>
          </w:tcPr>
          <w:p w:rsidR="00D44C2E" w:rsidRPr="00D44C2E" w:rsidRDefault="00D44C2E" w:rsidP="00D44C2E">
            <w:pPr>
              <w:jc w:val="center"/>
            </w:pPr>
            <w:r w:rsidRPr="00D44C2E">
              <w:t>21-27</w:t>
            </w:r>
          </w:p>
          <w:p w:rsidR="00D44C2E" w:rsidRPr="00D44C2E" w:rsidRDefault="00D44C2E" w:rsidP="00D44C2E">
            <w:pPr>
              <w:jc w:val="center"/>
            </w:pPr>
            <w:r w:rsidRPr="00D44C2E">
              <w:t>сентября</w:t>
            </w:r>
          </w:p>
        </w:tc>
        <w:tc>
          <w:tcPr>
            <w:tcW w:w="3607" w:type="dxa"/>
          </w:tcPr>
          <w:p w:rsidR="00D44C2E" w:rsidRPr="00D44C2E" w:rsidRDefault="00D44C2E" w:rsidP="00D44C2E">
            <w:pPr>
              <w:jc w:val="center"/>
            </w:pPr>
            <w:r w:rsidRPr="00D44C2E">
              <w:t>Неделя Всемирной акции</w:t>
            </w:r>
          </w:p>
          <w:p w:rsidR="00D44C2E" w:rsidRPr="00D44C2E" w:rsidRDefault="00D44C2E" w:rsidP="00D44C2E">
            <w:pPr>
              <w:jc w:val="center"/>
            </w:pPr>
            <w:r w:rsidRPr="00D44C2E">
              <w:t>«Мы чистим мир»</w:t>
            </w:r>
          </w:p>
        </w:tc>
        <w:tc>
          <w:tcPr>
            <w:tcW w:w="4615" w:type="dxa"/>
          </w:tcPr>
          <w:p w:rsidR="00D44C2E" w:rsidRPr="00D44C2E" w:rsidRDefault="00D44C2E" w:rsidP="00D44C2E">
            <w:pPr>
              <w:jc w:val="center"/>
            </w:pPr>
            <w:r w:rsidRPr="00D44C2E">
              <w:t>Политехническая 144, Горького 42 (средняя группа).</w:t>
            </w:r>
          </w:p>
          <w:p w:rsidR="00D44C2E" w:rsidRPr="00D44C2E" w:rsidRDefault="00D44C2E" w:rsidP="00D44C2E">
            <w:pPr>
              <w:jc w:val="center"/>
            </w:pPr>
            <w:r w:rsidRPr="00D44C2E">
              <w:t>Ответственные воспитатели.</w:t>
            </w:r>
          </w:p>
        </w:tc>
      </w:tr>
      <w:tr w:rsidR="00D44C2E" w:rsidRPr="00D44C2E" w:rsidTr="00D44C2E">
        <w:trPr>
          <w:trHeight w:val="1245"/>
        </w:trPr>
        <w:tc>
          <w:tcPr>
            <w:tcW w:w="1276" w:type="dxa"/>
          </w:tcPr>
          <w:p w:rsidR="00D44C2E" w:rsidRPr="00D44C2E" w:rsidRDefault="00D44C2E" w:rsidP="00D44C2E">
            <w:pPr>
              <w:jc w:val="center"/>
            </w:pPr>
            <w:r w:rsidRPr="00D44C2E">
              <w:t>7-11</w:t>
            </w:r>
          </w:p>
          <w:p w:rsidR="00D44C2E" w:rsidRPr="00D44C2E" w:rsidRDefault="00D44C2E" w:rsidP="00D44C2E">
            <w:pPr>
              <w:jc w:val="center"/>
            </w:pPr>
            <w:r w:rsidRPr="00D44C2E">
              <w:t>октября</w:t>
            </w:r>
          </w:p>
        </w:tc>
        <w:tc>
          <w:tcPr>
            <w:tcW w:w="3607" w:type="dxa"/>
          </w:tcPr>
          <w:p w:rsidR="00D44C2E" w:rsidRPr="00D44C2E" w:rsidRDefault="00D44C2E" w:rsidP="00D44C2E">
            <w:pPr>
              <w:jc w:val="center"/>
              <w:rPr>
                <w:rFonts w:eastAsia="Calibri"/>
                <w:color w:val="000000" w:themeColor="text1"/>
              </w:rPr>
            </w:pPr>
          </w:p>
          <w:p w:rsidR="00D44C2E" w:rsidRPr="00D44C2E" w:rsidRDefault="00D44C2E" w:rsidP="00D44C2E">
            <w:pPr>
              <w:jc w:val="center"/>
              <w:rPr>
                <w:rFonts w:eastAsia="Calibri"/>
                <w:color w:val="000000" w:themeColor="text1"/>
              </w:rPr>
            </w:pPr>
            <w:r w:rsidRPr="00D44C2E">
              <w:rPr>
                <w:rFonts w:eastAsia="Calibri"/>
                <w:color w:val="000000" w:themeColor="text1"/>
              </w:rPr>
              <w:t>«Неделька маленьких поварят»</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Ответственные воспитатели., помощники воспитателя, повар.</w:t>
            </w:r>
          </w:p>
          <w:p w:rsidR="00D44C2E" w:rsidRPr="00D44C2E" w:rsidRDefault="00D44C2E" w:rsidP="00D44C2E">
            <w:pPr>
              <w:jc w:val="center"/>
            </w:pPr>
            <w:r w:rsidRPr="00D44C2E">
              <w:t>Политехническая: делаем пиццу, салат или винегрет.</w:t>
            </w:r>
          </w:p>
          <w:p w:rsidR="00D44C2E" w:rsidRPr="00D44C2E" w:rsidRDefault="00D44C2E" w:rsidP="00D44C2E">
            <w:pPr>
              <w:jc w:val="center"/>
            </w:pPr>
            <w:r w:rsidRPr="00D44C2E">
              <w:t>Горького мл.гр.: Очень вкусный бутерброд.</w:t>
            </w:r>
          </w:p>
          <w:p w:rsidR="00D44C2E" w:rsidRPr="00D44C2E" w:rsidRDefault="00D44C2E" w:rsidP="00D44C2E">
            <w:pPr>
              <w:jc w:val="center"/>
            </w:pPr>
            <w:r w:rsidRPr="00D44C2E">
              <w:t>Воронкова и Горького</w:t>
            </w:r>
            <w:r w:rsidRPr="00D44C2E">
              <w:rPr>
                <w:u w:val="single"/>
              </w:rPr>
              <w:t xml:space="preserve"> (ясли): </w:t>
            </w:r>
            <w:r w:rsidRPr="00D44C2E">
              <w:t xml:space="preserve">варим </w:t>
            </w:r>
            <w:r w:rsidRPr="00D44C2E">
              <w:lastRenderedPageBreak/>
              <w:t>компот и суп из муляжей.</w:t>
            </w:r>
          </w:p>
        </w:tc>
      </w:tr>
      <w:tr w:rsidR="00D44C2E" w:rsidRPr="00D44C2E" w:rsidTr="00D44C2E">
        <w:trPr>
          <w:trHeight w:val="899"/>
        </w:trPr>
        <w:tc>
          <w:tcPr>
            <w:tcW w:w="1276" w:type="dxa"/>
          </w:tcPr>
          <w:p w:rsidR="00D44C2E" w:rsidRPr="00D44C2E" w:rsidRDefault="00D44C2E" w:rsidP="00D44C2E">
            <w:pPr>
              <w:jc w:val="center"/>
            </w:pPr>
            <w:r w:rsidRPr="00D44C2E">
              <w:lastRenderedPageBreak/>
              <w:t>14 -18 октября</w:t>
            </w:r>
          </w:p>
        </w:tc>
        <w:tc>
          <w:tcPr>
            <w:tcW w:w="3607" w:type="dxa"/>
          </w:tcPr>
          <w:p w:rsidR="00D44C2E" w:rsidRPr="00D44C2E" w:rsidRDefault="00D44C2E" w:rsidP="00D44C2E">
            <w:pPr>
              <w:jc w:val="center"/>
            </w:pPr>
            <w:r w:rsidRPr="00D44C2E">
              <w:t>Праздник Осени.</w:t>
            </w:r>
          </w:p>
          <w:p w:rsidR="00D44C2E" w:rsidRPr="00D44C2E" w:rsidRDefault="00D44C2E" w:rsidP="00D44C2E">
            <w:pPr>
              <w:jc w:val="center"/>
            </w:pPr>
            <w:r w:rsidRPr="00D44C2E">
              <w:t>Праздник Урожая.</w:t>
            </w:r>
          </w:p>
          <w:p w:rsidR="00D44C2E" w:rsidRPr="00D44C2E" w:rsidRDefault="00D44C2E" w:rsidP="00D44C2E">
            <w:pPr>
              <w:jc w:val="center"/>
            </w:pPr>
            <w:r w:rsidRPr="00D44C2E">
              <w:t>«Ах, какая Осень! Ах, какая…»</w:t>
            </w:r>
          </w:p>
          <w:p w:rsidR="00D44C2E" w:rsidRPr="00D44C2E" w:rsidRDefault="00D44C2E" w:rsidP="00D44C2E">
            <w:pPr>
              <w:jc w:val="center"/>
            </w:pPr>
            <w:r w:rsidRPr="00D44C2E">
              <w:t>или</w:t>
            </w:r>
          </w:p>
          <w:p w:rsidR="00D44C2E" w:rsidRPr="00D44C2E" w:rsidRDefault="00D44C2E" w:rsidP="00D44C2E">
            <w:pPr>
              <w:jc w:val="center"/>
            </w:pPr>
            <w:r w:rsidRPr="00D44C2E">
              <w:t>«У Осени в корзинке…»</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Ответственный: воспитатели, муз. работник.</w:t>
            </w:r>
          </w:p>
          <w:p w:rsidR="00D44C2E" w:rsidRPr="00D44C2E" w:rsidRDefault="00D44C2E" w:rsidP="00D44C2E">
            <w:pPr>
              <w:jc w:val="center"/>
            </w:pPr>
          </w:p>
          <w:p w:rsidR="00D44C2E" w:rsidRPr="00D44C2E" w:rsidRDefault="00D44C2E" w:rsidP="00D44C2E">
            <w:pPr>
              <w:jc w:val="center"/>
            </w:pPr>
          </w:p>
        </w:tc>
      </w:tr>
      <w:tr w:rsidR="00D44C2E" w:rsidRPr="00D44C2E" w:rsidTr="00D44C2E">
        <w:trPr>
          <w:trHeight w:val="899"/>
        </w:trPr>
        <w:tc>
          <w:tcPr>
            <w:tcW w:w="1276" w:type="dxa"/>
          </w:tcPr>
          <w:p w:rsidR="00D44C2E" w:rsidRPr="00D44C2E" w:rsidRDefault="00D44C2E" w:rsidP="00D44C2E">
            <w:pPr>
              <w:jc w:val="center"/>
            </w:pPr>
            <w:r w:rsidRPr="00D44C2E">
              <w:t>15</w:t>
            </w:r>
          </w:p>
          <w:p w:rsidR="00D44C2E" w:rsidRPr="00D44C2E" w:rsidRDefault="00D44C2E" w:rsidP="00D44C2E">
            <w:pPr>
              <w:jc w:val="center"/>
            </w:pPr>
            <w:r w:rsidRPr="00D44C2E">
              <w:t>октября</w:t>
            </w:r>
          </w:p>
        </w:tc>
        <w:tc>
          <w:tcPr>
            <w:tcW w:w="3607" w:type="dxa"/>
          </w:tcPr>
          <w:p w:rsidR="00D44C2E" w:rsidRPr="00D44C2E" w:rsidRDefault="00D44C2E" w:rsidP="00D44C2E">
            <w:pPr>
              <w:jc w:val="center"/>
            </w:pPr>
            <w:r w:rsidRPr="00D44C2E">
              <w:t>Осенняя фотосессия</w:t>
            </w:r>
          </w:p>
        </w:tc>
        <w:tc>
          <w:tcPr>
            <w:tcW w:w="4615" w:type="dxa"/>
          </w:tcPr>
          <w:p w:rsidR="00D44C2E" w:rsidRPr="00D44C2E" w:rsidRDefault="0046064F" w:rsidP="00D44C2E">
            <w:pPr>
              <w:jc w:val="center"/>
            </w:pPr>
            <w:r w:rsidRPr="00D44C2E">
              <w:t xml:space="preserve">Ответственный: </w:t>
            </w:r>
            <w:r>
              <w:t>Заместитель Руководителя</w:t>
            </w:r>
            <w:r w:rsidR="00D44C2E" w:rsidRPr="00D44C2E">
              <w:t>, Анна Геннадьевна, воспитатели.</w:t>
            </w:r>
          </w:p>
          <w:p w:rsidR="00D44C2E" w:rsidRPr="00D44C2E" w:rsidRDefault="00D44C2E" w:rsidP="00D44C2E">
            <w:pPr>
              <w:jc w:val="center"/>
            </w:pPr>
          </w:p>
          <w:p w:rsidR="00D44C2E" w:rsidRPr="00D44C2E" w:rsidRDefault="00D44C2E" w:rsidP="00D44C2E">
            <w:pPr>
              <w:jc w:val="center"/>
              <w:rPr>
                <w:u w:val="single"/>
              </w:rPr>
            </w:pPr>
          </w:p>
        </w:tc>
      </w:tr>
      <w:tr w:rsidR="00D44C2E" w:rsidRPr="00D44C2E" w:rsidTr="00D44C2E">
        <w:trPr>
          <w:trHeight w:val="662"/>
        </w:trPr>
        <w:tc>
          <w:tcPr>
            <w:tcW w:w="1276" w:type="dxa"/>
          </w:tcPr>
          <w:p w:rsidR="00D44C2E" w:rsidRPr="00D44C2E" w:rsidRDefault="00D44C2E" w:rsidP="00D44C2E">
            <w:pPr>
              <w:jc w:val="center"/>
            </w:pPr>
            <w:r w:rsidRPr="00D44C2E">
              <w:t>28-31 октября</w:t>
            </w:r>
          </w:p>
        </w:tc>
        <w:tc>
          <w:tcPr>
            <w:tcW w:w="3607" w:type="dxa"/>
          </w:tcPr>
          <w:p w:rsidR="00D44C2E" w:rsidRPr="00D44C2E" w:rsidRDefault="00D44C2E" w:rsidP="00D44C2E">
            <w:pPr>
              <w:jc w:val="center"/>
            </w:pPr>
          </w:p>
          <w:p w:rsidR="00D44C2E" w:rsidRPr="00D44C2E" w:rsidRDefault="00D44C2E" w:rsidP="00D44C2E">
            <w:pPr>
              <w:jc w:val="center"/>
            </w:pPr>
          </w:p>
          <w:p w:rsidR="00D44C2E" w:rsidRPr="00D44C2E" w:rsidRDefault="00D44C2E" w:rsidP="00D44C2E">
            <w:pPr>
              <w:jc w:val="center"/>
            </w:pPr>
            <w:r w:rsidRPr="00D44C2E">
              <w:t>Хэллоуин</w:t>
            </w:r>
          </w:p>
          <w:p w:rsidR="00D44C2E" w:rsidRPr="00D44C2E" w:rsidRDefault="00D44C2E" w:rsidP="00D44C2E">
            <w:pPr>
              <w:jc w:val="center"/>
            </w:pPr>
            <w:r w:rsidRPr="00D44C2E">
              <w:t>«Приключения маленькой тыковки»</w:t>
            </w:r>
          </w:p>
        </w:tc>
        <w:tc>
          <w:tcPr>
            <w:tcW w:w="4615" w:type="dxa"/>
          </w:tcPr>
          <w:p w:rsidR="00D44C2E" w:rsidRPr="00D44C2E" w:rsidRDefault="00D44C2E" w:rsidP="00D44C2E">
            <w:pPr>
              <w:jc w:val="center"/>
            </w:pPr>
            <w:r w:rsidRPr="00D44C2E">
              <w:t>Политехническая 144, Горького 42 (средняя группа).</w:t>
            </w:r>
          </w:p>
          <w:p w:rsidR="00D44C2E" w:rsidRPr="00D44C2E" w:rsidRDefault="00D44C2E" w:rsidP="00D44C2E">
            <w:pPr>
              <w:jc w:val="center"/>
            </w:pPr>
          </w:p>
          <w:p w:rsidR="00D44C2E" w:rsidRPr="00D44C2E" w:rsidRDefault="00D44C2E" w:rsidP="00D44C2E">
            <w:pPr>
              <w:jc w:val="center"/>
            </w:pPr>
            <w:r w:rsidRPr="00D44C2E">
              <w:t>Праздник. Англ. Язык - открытие уроки</w:t>
            </w:r>
          </w:p>
          <w:p w:rsidR="00D44C2E" w:rsidRPr="00D44C2E" w:rsidRDefault="00D44C2E" w:rsidP="00D44C2E">
            <w:pPr>
              <w:jc w:val="center"/>
            </w:pPr>
            <w:r w:rsidRPr="00D44C2E">
              <w:t>Украшение холла, кабинета.</w:t>
            </w:r>
          </w:p>
          <w:p w:rsidR="00D44C2E" w:rsidRPr="00D44C2E" w:rsidRDefault="00D44C2E" w:rsidP="00D44C2E">
            <w:pPr>
              <w:jc w:val="center"/>
            </w:pPr>
            <w:r w:rsidRPr="00D44C2E">
              <w:t>Открытый урок.</w:t>
            </w:r>
          </w:p>
          <w:p w:rsidR="00D44C2E" w:rsidRPr="00D44C2E" w:rsidRDefault="00D44C2E" w:rsidP="00D44C2E">
            <w:pPr>
              <w:jc w:val="center"/>
            </w:pPr>
            <w:r w:rsidRPr="00D44C2E">
              <w:t xml:space="preserve">Ответственные: педагог </w:t>
            </w:r>
            <w:r w:rsidR="0046064F" w:rsidRPr="00D44C2E">
              <w:t>Англ. Языка</w:t>
            </w:r>
            <w:r w:rsidRPr="00D44C2E">
              <w:t>, воспитатели.</w:t>
            </w:r>
          </w:p>
          <w:p w:rsidR="00D44C2E" w:rsidRPr="00D44C2E" w:rsidRDefault="00D44C2E" w:rsidP="00D44C2E">
            <w:pPr>
              <w:jc w:val="center"/>
            </w:pPr>
            <w:r w:rsidRPr="00D44C2E">
              <w:rPr>
                <w:i/>
              </w:rPr>
              <w:t>Внимание!!! Возможна отмена (в связи с политической ситуацией) праздника и проведение обобщающего открытого урока</w:t>
            </w:r>
            <w:r w:rsidRPr="00D44C2E">
              <w:t>.</w:t>
            </w:r>
          </w:p>
        </w:tc>
      </w:tr>
      <w:tr w:rsidR="00D44C2E" w:rsidRPr="00D44C2E" w:rsidTr="00D44C2E">
        <w:trPr>
          <w:trHeight w:val="662"/>
        </w:trPr>
        <w:tc>
          <w:tcPr>
            <w:tcW w:w="1276" w:type="dxa"/>
          </w:tcPr>
          <w:p w:rsidR="00D44C2E" w:rsidRPr="00D44C2E" w:rsidRDefault="00D44C2E" w:rsidP="00D44C2E">
            <w:pPr>
              <w:jc w:val="center"/>
            </w:pPr>
            <w:r w:rsidRPr="00D44C2E">
              <w:t>1 -17 ноября</w:t>
            </w:r>
          </w:p>
        </w:tc>
        <w:tc>
          <w:tcPr>
            <w:tcW w:w="3607" w:type="dxa"/>
          </w:tcPr>
          <w:p w:rsidR="00D44C2E" w:rsidRPr="00D44C2E" w:rsidRDefault="00D44C2E" w:rsidP="00D44C2E">
            <w:pPr>
              <w:jc w:val="center"/>
            </w:pPr>
            <w:r w:rsidRPr="00D44C2E">
              <w:t>Музей/театр.</w:t>
            </w:r>
          </w:p>
          <w:p w:rsidR="00D44C2E" w:rsidRPr="00D44C2E" w:rsidRDefault="00D44C2E" w:rsidP="00D44C2E">
            <w:pPr>
              <w:jc w:val="center"/>
            </w:pPr>
            <w:r w:rsidRPr="00D44C2E">
              <w:t>Экскурсия в библиотеку.</w:t>
            </w:r>
          </w:p>
        </w:tc>
        <w:tc>
          <w:tcPr>
            <w:tcW w:w="4615" w:type="dxa"/>
          </w:tcPr>
          <w:p w:rsidR="00D44C2E" w:rsidRPr="00D44C2E" w:rsidRDefault="00D44C2E" w:rsidP="00D44C2E">
            <w:pPr>
              <w:jc w:val="center"/>
            </w:pPr>
            <w:r w:rsidRPr="00D44C2E">
              <w:t>Ответственные: Анна Геннадьевна, воспитатели, пом.воспит.</w:t>
            </w:r>
          </w:p>
        </w:tc>
      </w:tr>
      <w:tr w:rsidR="00D44C2E" w:rsidRPr="00D44C2E" w:rsidTr="00D44C2E">
        <w:trPr>
          <w:trHeight w:val="662"/>
        </w:trPr>
        <w:tc>
          <w:tcPr>
            <w:tcW w:w="1276" w:type="dxa"/>
          </w:tcPr>
          <w:p w:rsidR="00D44C2E" w:rsidRPr="00D44C2E" w:rsidRDefault="00D44C2E" w:rsidP="00D44C2E">
            <w:pPr>
              <w:jc w:val="center"/>
            </w:pPr>
            <w:r w:rsidRPr="00D44C2E">
              <w:t>12</w:t>
            </w:r>
          </w:p>
          <w:p w:rsidR="00D44C2E" w:rsidRPr="00D44C2E" w:rsidRDefault="00D44C2E" w:rsidP="00D44C2E">
            <w:pPr>
              <w:jc w:val="center"/>
            </w:pPr>
            <w:r w:rsidRPr="00D44C2E">
              <w:t>ноября</w:t>
            </w:r>
          </w:p>
        </w:tc>
        <w:tc>
          <w:tcPr>
            <w:tcW w:w="3607" w:type="dxa"/>
          </w:tcPr>
          <w:p w:rsidR="00D44C2E" w:rsidRPr="00D44C2E" w:rsidRDefault="00D44C2E" w:rsidP="00D44C2E">
            <w:pPr>
              <w:jc w:val="center"/>
            </w:pPr>
            <w:r w:rsidRPr="00D44C2E">
              <w:t>Синичкин день!</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rPr>
                <w:rFonts w:eastAsia="Calibri"/>
              </w:rPr>
            </w:pPr>
            <w:r w:rsidRPr="00D44C2E">
              <w:rPr>
                <w:rFonts w:eastAsia="Calibri"/>
              </w:rPr>
              <w:t>Ответственные: воспитатели.</w:t>
            </w:r>
          </w:p>
          <w:p w:rsidR="00D44C2E" w:rsidRPr="00D44C2E" w:rsidRDefault="00D44C2E" w:rsidP="00D44C2E">
            <w:pPr>
              <w:jc w:val="center"/>
              <w:rPr>
                <w:rFonts w:eastAsia="Calibri"/>
              </w:rPr>
            </w:pPr>
            <w:r w:rsidRPr="00D44C2E">
              <w:rPr>
                <w:rFonts w:eastAsia="Calibri"/>
              </w:rPr>
              <w:t>Тематические уроки по окр.миру; ИЗО.</w:t>
            </w:r>
          </w:p>
          <w:p w:rsidR="00D44C2E" w:rsidRPr="00D44C2E" w:rsidRDefault="00D44C2E" w:rsidP="00D44C2E">
            <w:pPr>
              <w:jc w:val="center"/>
            </w:pPr>
            <w:r w:rsidRPr="00D44C2E">
              <w:rPr>
                <w:rFonts w:eastAsia="Calibri"/>
              </w:rPr>
              <w:t>Учим стихи, песенки про синицу; играем в народные игры.</w:t>
            </w:r>
          </w:p>
        </w:tc>
      </w:tr>
      <w:tr w:rsidR="00D44C2E" w:rsidRPr="00D44C2E" w:rsidTr="00D44C2E">
        <w:trPr>
          <w:trHeight w:val="648"/>
        </w:trPr>
        <w:tc>
          <w:tcPr>
            <w:tcW w:w="1276" w:type="dxa"/>
          </w:tcPr>
          <w:p w:rsidR="00D44C2E" w:rsidRPr="00D44C2E" w:rsidRDefault="00D44C2E" w:rsidP="00D44C2E">
            <w:pPr>
              <w:jc w:val="center"/>
            </w:pPr>
          </w:p>
        </w:tc>
        <w:tc>
          <w:tcPr>
            <w:tcW w:w="3607" w:type="dxa"/>
          </w:tcPr>
          <w:p w:rsidR="00D44C2E" w:rsidRPr="00D44C2E" w:rsidRDefault="00D44C2E" w:rsidP="00D44C2E">
            <w:pPr>
              <w:jc w:val="center"/>
            </w:pPr>
            <w:r w:rsidRPr="00D44C2E">
              <w:t>День Матери.</w:t>
            </w:r>
          </w:p>
          <w:p w:rsidR="00D44C2E" w:rsidRPr="00D44C2E" w:rsidRDefault="00D44C2E" w:rsidP="00D44C2E">
            <w:pPr>
              <w:jc w:val="center"/>
            </w:pPr>
            <w:r w:rsidRPr="00D44C2E">
              <w:t>Конкурс творческих работ.</w:t>
            </w:r>
          </w:p>
          <w:p w:rsidR="00D44C2E" w:rsidRPr="00D44C2E" w:rsidRDefault="00D44C2E" w:rsidP="00D44C2E">
            <w:pPr>
              <w:jc w:val="center"/>
            </w:pPr>
            <w:r w:rsidRPr="00D44C2E">
              <w:t>Фотовыставка</w:t>
            </w:r>
          </w:p>
          <w:p w:rsidR="00D44C2E" w:rsidRPr="00D44C2E" w:rsidRDefault="00D44C2E" w:rsidP="00D44C2E">
            <w:pPr>
              <w:jc w:val="center"/>
            </w:pPr>
            <w:r w:rsidRPr="00D44C2E">
              <w:t>«Мама может…»</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Поздравительное мероприятие для мам. Подготовка работ, поздравления- открытки для мам, песни, стихи /без собраний.</w:t>
            </w:r>
          </w:p>
          <w:p w:rsidR="00D44C2E" w:rsidRPr="00D44C2E" w:rsidRDefault="00D44C2E" w:rsidP="00D44C2E">
            <w:pPr>
              <w:jc w:val="center"/>
            </w:pPr>
            <w:r w:rsidRPr="00D44C2E">
              <w:t>Оформить выставку рисунков «Мамин портрет».</w:t>
            </w:r>
          </w:p>
          <w:p w:rsidR="00D44C2E" w:rsidRPr="00D44C2E" w:rsidRDefault="00D44C2E" w:rsidP="00D44C2E">
            <w:pPr>
              <w:jc w:val="center"/>
            </w:pPr>
            <w:r w:rsidRPr="00D44C2E">
              <w:t>Ответственные: Анна Геннадьевна, воспитатели, муз. Работник.</w:t>
            </w:r>
          </w:p>
        </w:tc>
      </w:tr>
      <w:tr w:rsidR="00D44C2E" w:rsidRPr="00D44C2E" w:rsidTr="00D44C2E">
        <w:trPr>
          <w:trHeight w:val="534"/>
        </w:trPr>
        <w:tc>
          <w:tcPr>
            <w:tcW w:w="1276" w:type="dxa"/>
          </w:tcPr>
          <w:p w:rsidR="00D44C2E" w:rsidRPr="00D44C2E" w:rsidRDefault="00D44C2E" w:rsidP="00D44C2E">
            <w:pPr>
              <w:jc w:val="center"/>
            </w:pPr>
            <w:r w:rsidRPr="00D44C2E">
              <w:t>2-6</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pPr>
            <w:r w:rsidRPr="00D44C2E">
              <w:t>Открытые уроки по математике</w:t>
            </w:r>
          </w:p>
          <w:p w:rsidR="00D44C2E" w:rsidRPr="00D44C2E" w:rsidRDefault="00D44C2E" w:rsidP="00D44C2E">
            <w:pPr>
              <w:jc w:val="center"/>
            </w:pPr>
            <w:r w:rsidRPr="00D44C2E">
              <w:t>«Я – профессор математики и логики!»</w:t>
            </w:r>
          </w:p>
        </w:tc>
        <w:tc>
          <w:tcPr>
            <w:tcW w:w="4615" w:type="dxa"/>
          </w:tcPr>
          <w:p w:rsidR="00D44C2E" w:rsidRPr="00D44C2E" w:rsidRDefault="00D44C2E" w:rsidP="00D44C2E">
            <w:pPr>
              <w:jc w:val="center"/>
              <w:rPr>
                <w:rFonts w:eastAsia="Calibri"/>
              </w:rPr>
            </w:pPr>
            <w:r w:rsidRPr="00D44C2E">
              <w:rPr>
                <w:rFonts w:eastAsia="Calibri"/>
              </w:rPr>
              <w:t>Политехническая 144</w:t>
            </w:r>
          </w:p>
          <w:p w:rsidR="00D44C2E" w:rsidRPr="00D44C2E" w:rsidRDefault="00D44C2E" w:rsidP="00D44C2E">
            <w:pPr>
              <w:jc w:val="center"/>
              <w:rPr>
                <w:rFonts w:eastAsia="Calibri"/>
              </w:rPr>
            </w:pPr>
            <w:r w:rsidRPr="00D44C2E">
              <w:rPr>
                <w:rFonts w:eastAsia="Calibri"/>
              </w:rPr>
              <w:t>Ответственный за организацию – воспитатель.</w:t>
            </w:r>
          </w:p>
          <w:p w:rsidR="00D44C2E" w:rsidRPr="00D44C2E" w:rsidRDefault="00D44C2E" w:rsidP="00D44C2E">
            <w:pPr>
              <w:jc w:val="center"/>
            </w:pPr>
            <w:r w:rsidRPr="00D44C2E">
              <w:rPr>
                <w:rFonts w:eastAsia="Calibri"/>
              </w:rPr>
              <w:t>Ответственный за проведение занятия – Ольга Александровна.</w:t>
            </w:r>
          </w:p>
        </w:tc>
      </w:tr>
      <w:tr w:rsidR="00D44C2E" w:rsidRPr="00D44C2E" w:rsidTr="00D44C2E">
        <w:trPr>
          <w:trHeight w:val="534"/>
        </w:trPr>
        <w:tc>
          <w:tcPr>
            <w:tcW w:w="1276" w:type="dxa"/>
          </w:tcPr>
          <w:p w:rsidR="00D44C2E" w:rsidRPr="00D44C2E" w:rsidRDefault="00D44C2E" w:rsidP="00D44C2E">
            <w:pPr>
              <w:jc w:val="center"/>
            </w:pPr>
            <w:r w:rsidRPr="00D44C2E">
              <w:t>9-13</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pPr>
            <w:r w:rsidRPr="00D44C2E">
              <w:rPr>
                <w:rFonts w:eastAsia="Calibri"/>
              </w:rPr>
              <w:t>Показательные уроки по обучению грамоте.</w:t>
            </w:r>
          </w:p>
        </w:tc>
        <w:tc>
          <w:tcPr>
            <w:tcW w:w="4615" w:type="dxa"/>
          </w:tcPr>
          <w:p w:rsidR="00D44C2E" w:rsidRPr="00D44C2E" w:rsidRDefault="00D44C2E" w:rsidP="00D44C2E">
            <w:pPr>
              <w:jc w:val="center"/>
              <w:rPr>
                <w:rFonts w:eastAsia="Calibri"/>
              </w:rPr>
            </w:pPr>
            <w:r w:rsidRPr="00D44C2E">
              <w:rPr>
                <w:rFonts w:eastAsia="Calibri"/>
              </w:rPr>
              <w:t>Политехническая 144</w:t>
            </w:r>
          </w:p>
          <w:p w:rsidR="00D44C2E" w:rsidRPr="00D44C2E" w:rsidRDefault="00D44C2E" w:rsidP="00D44C2E">
            <w:pPr>
              <w:jc w:val="center"/>
              <w:rPr>
                <w:rFonts w:eastAsia="Calibri"/>
              </w:rPr>
            </w:pPr>
            <w:r w:rsidRPr="00D44C2E">
              <w:rPr>
                <w:rFonts w:eastAsia="Calibri"/>
              </w:rPr>
              <w:t>Ответственный за организацию – воспитатель.</w:t>
            </w:r>
          </w:p>
          <w:p w:rsidR="00D44C2E" w:rsidRPr="00D44C2E" w:rsidRDefault="00D44C2E" w:rsidP="00D44C2E">
            <w:pPr>
              <w:jc w:val="center"/>
            </w:pPr>
            <w:r w:rsidRPr="00D44C2E">
              <w:rPr>
                <w:rFonts w:eastAsia="Calibri"/>
              </w:rPr>
              <w:t xml:space="preserve">Ответственный за проведение занятия – </w:t>
            </w:r>
            <w:r w:rsidRPr="00D44C2E">
              <w:rPr>
                <w:rFonts w:eastAsia="Calibri"/>
              </w:rPr>
              <w:lastRenderedPageBreak/>
              <w:t>Ольга Александровна.</w:t>
            </w:r>
          </w:p>
        </w:tc>
      </w:tr>
      <w:tr w:rsidR="00D44C2E" w:rsidRPr="00D44C2E" w:rsidTr="00D44C2E">
        <w:trPr>
          <w:trHeight w:val="534"/>
        </w:trPr>
        <w:tc>
          <w:tcPr>
            <w:tcW w:w="1276" w:type="dxa"/>
          </w:tcPr>
          <w:p w:rsidR="00D44C2E" w:rsidRPr="00D44C2E" w:rsidRDefault="00D44C2E" w:rsidP="00D44C2E">
            <w:pPr>
              <w:jc w:val="center"/>
            </w:pPr>
            <w:r w:rsidRPr="00D44C2E">
              <w:lastRenderedPageBreak/>
              <w:t>16-20</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pPr>
            <w:r w:rsidRPr="00D44C2E">
              <w:t>Открытые уроки по математике</w:t>
            </w:r>
          </w:p>
          <w:p w:rsidR="00D44C2E" w:rsidRPr="00D44C2E" w:rsidRDefault="00D44C2E" w:rsidP="00D44C2E">
            <w:pPr>
              <w:jc w:val="center"/>
            </w:pPr>
            <w:r w:rsidRPr="00D44C2E">
              <w:t>И</w:t>
            </w:r>
          </w:p>
          <w:p w:rsidR="00D44C2E" w:rsidRPr="00D44C2E" w:rsidRDefault="00D44C2E" w:rsidP="00D44C2E">
            <w:pPr>
              <w:jc w:val="center"/>
            </w:pPr>
            <w:r w:rsidRPr="00D44C2E">
              <w:t>Обучению грамоте</w:t>
            </w:r>
          </w:p>
        </w:tc>
        <w:tc>
          <w:tcPr>
            <w:tcW w:w="4615" w:type="dxa"/>
          </w:tcPr>
          <w:p w:rsidR="00D44C2E" w:rsidRPr="00D44C2E" w:rsidRDefault="00D44C2E" w:rsidP="00D44C2E">
            <w:pPr>
              <w:jc w:val="center"/>
            </w:pPr>
            <w:r w:rsidRPr="00D44C2E">
              <w:t>Горького 42</w:t>
            </w:r>
          </w:p>
          <w:p w:rsidR="00D44C2E" w:rsidRPr="00D44C2E" w:rsidRDefault="00D44C2E" w:rsidP="00D44C2E">
            <w:pPr>
              <w:jc w:val="center"/>
            </w:pPr>
          </w:p>
          <w:p w:rsidR="00D44C2E" w:rsidRPr="00D44C2E" w:rsidRDefault="00D44C2E" w:rsidP="00D44C2E">
            <w:pPr>
              <w:jc w:val="center"/>
            </w:pPr>
            <w:r w:rsidRPr="00D44C2E">
              <w:t>Ответственные Дарина Борисовна и Ольга Александровна</w:t>
            </w:r>
          </w:p>
        </w:tc>
      </w:tr>
      <w:tr w:rsidR="00D44C2E" w:rsidRPr="00D44C2E" w:rsidTr="00D44C2E">
        <w:trPr>
          <w:trHeight w:val="534"/>
        </w:trPr>
        <w:tc>
          <w:tcPr>
            <w:tcW w:w="1276" w:type="dxa"/>
          </w:tcPr>
          <w:p w:rsidR="00D44C2E" w:rsidRPr="00D44C2E" w:rsidRDefault="00D44C2E" w:rsidP="00D44C2E">
            <w:pPr>
              <w:jc w:val="center"/>
            </w:pPr>
            <w:r w:rsidRPr="00D44C2E">
              <w:t>16 -27</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rPr>
                <w:rFonts w:eastAsia="Calibri"/>
              </w:rPr>
            </w:pPr>
            <w:r w:rsidRPr="00D44C2E">
              <w:rPr>
                <w:rFonts w:eastAsia="Calibri"/>
              </w:rPr>
              <w:t>Выставка новогодних поделок, рисунков «Символ года».</w:t>
            </w:r>
          </w:p>
          <w:p w:rsidR="00D44C2E" w:rsidRPr="00D44C2E" w:rsidRDefault="00D44C2E" w:rsidP="00D44C2E">
            <w:pPr>
              <w:jc w:val="center"/>
            </w:pPr>
            <w:r w:rsidRPr="00D44C2E">
              <w:rPr>
                <w:rFonts w:eastAsia="Calibri"/>
              </w:rPr>
              <w:t>Конкурс.</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rPr>
                <w:rFonts w:eastAsia="Calibri"/>
              </w:rPr>
            </w:pPr>
            <w:r w:rsidRPr="00D44C2E">
              <w:rPr>
                <w:rFonts w:eastAsia="Calibri"/>
              </w:rPr>
              <w:t>Ответственные воспитатели (привлекаем родителей к участию в выставке).</w:t>
            </w:r>
          </w:p>
          <w:p w:rsidR="00D44C2E" w:rsidRPr="00D44C2E" w:rsidRDefault="00D44C2E" w:rsidP="00D44C2E">
            <w:pPr>
              <w:jc w:val="center"/>
            </w:pPr>
            <w:r w:rsidRPr="00D44C2E">
              <w:rPr>
                <w:rFonts w:eastAsia="Calibri"/>
              </w:rPr>
              <w:t>Призы, дипломы, награждение, фото с поделкой  дипломом.</w:t>
            </w:r>
          </w:p>
        </w:tc>
      </w:tr>
      <w:tr w:rsidR="00D44C2E" w:rsidRPr="00D44C2E" w:rsidTr="00D44C2E">
        <w:trPr>
          <w:trHeight w:val="534"/>
        </w:trPr>
        <w:tc>
          <w:tcPr>
            <w:tcW w:w="1276" w:type="dxa"/>
          </w:tcPr>
          <w:p w:rsidR="00D44C2E" w:rsidRPr="00D44C2E" w:rsidRDefault="00D44C2E" w:rsidP="00D44C2E">
            <w:pPr>
              <w:jc w:val="center"/>
            </w:pPr>
            <w:r w:rsidRPr="00D44C2E">
              <w:t>23-29</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pPr>
            <w:r w:rsidRPr="00D44C2E">
              <w:t>Новогодние утренники и развлечения</w:t>
            </w:r>
          </w:p>
        </w:tc>
        <w:tc>
          <w:tcPr>
            <w:tcW w:w="4615" w:type="dxa"/>
          </w:tcPr>
          <w:p w:rsidR="00D44C2E" w:rsidRPr="00D44C2E" w:rsidRDefault="0046064F" w:rsidP="00D44C2E">
            <w:pPr>
              <w:jc w:val="center"/>
            </w:pPr>
            <w:r w:rsidRPr="00D44C2E">
              <w:t>Ответственные: Анна</w:t>
            </w:r>
            <w:r w:rsidR="00D44C2E" w:rsidRPr="00D44C2E">
              <w:t xml:space="preserve"> Геннадьевна, воспитатели, муз. работник.</w:t>
            </w:r>
          </w:p>
        </w:tc>
      </w:tr>
      <w:tr w:rsidR="00D44C2E" w:rsidRPr="00D44C2E" w:rsidTr="00D44C2E">
        <w:trPr>
          <w:trHeight w:val="534"/>
        </w:trPr>
        <w:tc>
          <w:tcPr>
            <w:tcW w:w="1276" w:type="dxa"/>
          </w:tcPr>
          <w:p w:rsidR="00D44C2E" w:rsidRPr="00D44C2E" w:rsidRDefault="00D44C2E" w:rsidP="00D44C2E">
            <w:pPr>
              <w:jc w:val="center"/>
            </w:pPr>
            <w:r w:rsidRPr="00D44C2E">
              <w:t>27</w:t>
            </w:r>
          </w:p>
          <w:p w:rsidR="00D44C2E" w:rsidRPr="00D44C2E" w:rsidRDefault="00D44C2E" w:rsidP="00D44C2E">
            <w:pPr>
              <w:jc w:val="center"/>
            </w:pPr>
            <w:r w:rsidRPr="00D44C2E">
              <w:t>декабря</w:t>
            </w:r>
          </w:p>
        </w:tc>
        <w:tc>
          <w:tcPr>
            <w:tcW w:w="3607" w:type="dxa"/>
          </w:tcPr>
          <w:p w:rsidR="00D44C2E" w:rsidRPr="00D44C2E" w:rsidRDefault="00D44C2E" w:rsidP="00D44C2E">
            <w:pPr>
              <w:jc w:val="center"/>
            </w:pPr>
            <w:r w:rsidRPr="00D44C2E">
              <w:rPr>
                <w:rFonts w:eastAsia="Calibri"/>
              </w:rPr>
              <w:t>Печём  и украшаем имбирные пряники</w:t>
            </w:r>
          </w:p>
        </w:tc>
        <w:tc>
          <w:tcPr>
            <w:tcW w:w="4615" w:type="dxa"/>
          </w:tcPr>
          <w:p w:rsidR="00D44C2E" w:rsidRPr="00D44C2E" w:rsidRDefault="00D44C2E" w:rsidP="00D44C2E">
            <w:pPr>
              <w:jc w:val="center"/>
            </w:pPr>
            <w:r w:rsidRPr="00D44C2E">
              <w:t>Политехническая 144, Горького 42 (средняя группа).</w:t>
            </w:r>
          </w:p>
          <w:p w:rsidR="00D44C2E" w:rsidRPr="00D44C2E" w:rsidRDefault="00D44C2E" w:rsidP="00D44C2E">
            <w:pPr>
              <w:jc w:val="center"/>
            </w:pPr>
            <w:r w:rsidRPr="00D44C2E">
              <w:t>Ответственные: воспитатели, помощники воспитателя, повар.</w:t>
            </w:r>
          </w:p>
          <w:p w:rsidR="00D44C2E" w:rsidRPr="00D44C2E" w:rsidRDefault="00D44C2E" w:rsidP="00D44C2E">
            <w:pPr>
              <w:jc w:val="center"/>
            </w:pPr>
          </w:p>
        </w:tc>
      </w:tr>
    </w:tbl>
    <w:p w:rsidR="00D44C2E" w:rsidRPr="00D44C2E" w:rsidRDefault="00D44C2E" w:rsidP="00D44C2E">
      <w:pPr>
        <w:rPr>
          <w:i/>
        </w:rPr>
      </w:pPr>
    </w:p>
    <w:tbl>
      <w:tblPr>
        <w:tblpPr w:leftFromText="180" w:rightFromText="180" w:vertAnchor="text" w:horzAnchor="margin" w:tblpXSpec="center" w:tblpY="12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607"/>
        <w:gridCol w:w="4615"/>
      </w:tblGrid>
      <w:tr w:rsidR="00D44C2E" w:rsidRPr="00D44C2E" w:rsidTr="00D44C2E">
        <w:trPr>
          <w:trHeight w:val="406"/>
        </w:trPr>
        <w:tc>
          <w:tcPr>
            <w:tcW w:w="1276" w:type="dxa"/>
          </w:tcPr>
          <w:p w:rsidR="00D44C2E" w:rsidRPr="00D44C2E" w:rsidRDefault="00D44C2E" w:rsidP="00D44C2E">
            <w:pPr>
              <w:jc w:val="center"/>
            </w:pPr>
            <w:r w:rsidRPr="00D44C2E">
              <w:t>ДАТА</w:t>
            </w:r>
          </w:p>
        </w:tc>
        <w:tc>
          <w:tcPr>
            <w:tcW w:w="3607" w:type="dxa"/>
          </w:tcPr>
          <w:p w:rsidR="00D44C2E" w:rsidRPr="00D44C2E" w:rsidRDefault="00D44C2E" w:rsidP="00D44C2E">
            <w:pPr>
              <w:jc w:val="center"/>
            </w:pPr>
            <w:r w:rsidRPr="00D44C2E">
              <w:t>Наименование мероприятия</w:t>
            </w:r>
          </w:p>
        </w:tc>
        <w:tc>
          <w:tcPr>
            <w:tcW w:w="4615" w:type="dxa"/>
          </w:tcPr>
          <w:p w:rsidR="00D44C2E" w:rsidRPr="00D44C2E" w:rsidRDefault="00D44C2E" w:rsidP="00D44C2E">
            <w:pPr>
              <w:jc w:val="center"/>
            </w:pPr>
            <w:r w:rsidRPr="00D44C2E">
              <w:t>Примечание</w:t>
            </w:r>
          </w:p>
        </w:tc>
      </w:tr>
      <w:tr w:rsidR="00D44C2E" w:rsidRPr="00D44C2E" w:rsidTr="00D44C2E">
        <w:trPr>
          <w:trHeight w:val="794"/>
        </w:trPr>
        <w:tc>
          <w:tcPr>
            <w:tcW w:w="1276" w:type="dxa"/>
          </w:tcPr>
          <w:p w:rsidR="00D44C2E" w:rsidRPr="00D44C2E" w:rsidRDefault="00D44C2E" w:rsidP="00D44C2E">
            <w:pPr>
              <w:jc w:val="center"/>
            </w:pPr>
            <w:r w:rsidRPr="00D44C2E">
              <w:t>27–31</w:t>
            </w:r>
          </w:p>
          <w:p w:rsidR="00D44C2E" w:rsidRPr="00D44C2E" w:rsidRDefault="00D44C2E" w:rsidP="00D44C2E">
            <w:pPr>
              <w:jc w:val="center"/>
            </w:pPr>
            <w:r w:rsidRPr="00D44C2E">
              <w:t>января</w:t>
            </w:r>
          </w:p>
        </w:tc>
        <w:tc>
          <w:tcPr>
            <w:tcW w:w="3607" w:type="dxa"/>
          </w:tcPr>
          <w:p w:rsidR="00D44C2E" w:rsidRPr="00D44C2E" w:rsidRDefault="00D44C2E" w:rsidP="00D44C2E">
            <w:pPr>
              <w:jc w:val="center"/>
              <w:rPr>
                <w:rFonts w:eastAsia="Calibri"/>
                <w:color w:val="FF0000"/>
              </w:rPr>
            </w:pPr>
            <w:r w:rsidRPr="00D44C2E">
              <w:rPr>
                <w:rFonts w:eastAsia="Calibri"/>
                <w:color w:val="000000" w:themeColor="text1"/>
              </w:rPr>
              <w:t>«Сундучок сказок»</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Неделя театрализованной деятельности.</w:t>
            </w:r>
          </w:p>
          <w:p w:rsidR="00D44C2E" w:rsidRPr="00D44C2E" w:rsidRDefault="00D44C2E" w:rsidP="00D44C2E">
            <w:pPr>
              <w:jc w:val="center"/>
              <w:rPr>
                <w:u w:val="single"/>
              </w:rPr>
            </w:pPr>
            <w:r w:rsidRPr="00D44C2E">
              <w:t>Ответственные: воспитатели.</w:t>
            </w:r>
          </w:p>
        </w:tc>
      </w:tr>
      <w:tr w:rsidR="00D44C2E" w:rsidRPr="00D44C2E" w:rsidTr="00D44C2E">
        <w:trPr>
          <w:trHeight w:val="794"/>
        </w:trPr>
        <w:tc>
          <w:tcPr>
            <w:tcW w:w="1276" w:type="dxa"/>
          </w:tcPr>
          <w:p w:rsidR="00D44C2E" w:rsidRPr="00D44C2E" w:rsidRDefault="00D44C2E" w:rsidP="00D44C2E">
            <w:pPr>
              <w:jc w:val="center"/>
            </w:pPr>
            <w:r w:rsidRPr="00D44C2E">
              <w:t>7 февраля</w:t>
            </w:r>
          </w:p>
        </w:tc>
        <w:tc>
          <w:tcPr>
            <w:tcW w:w="3607" w:type="dxa"/>
          </w:tcPr>
          <w:p w:rsidR="00D44C2E" w:rsidRPr="00D44C2E" w:rsidRDefault="00D44C2E" w:rsidP="00D44C2E">
            <w:pPr>
              <w:jc w:val="center"/>
              <w:rPr>
                <w:rFonts w:eastAsia="Calibri"/>
                <w:color w:val="000000" w:themeColor="text1"/>
              </w:rPr>
            </w:pPr>
            <w:r w:rsidRPr="00D44C2E">
              <w:rPr>
                <w:rFonts w:eastAsia="Calibri"/>
                <w:color w:val="000000" w:themeColor="text1"/>
              </w:rPr>
              <w:t>«По лесам , по полям , сказка едет в гости к нам»</w:t>
            </w:r>
          </w:p>
        </w:tc>
        <w:tc>
          <w:tcPr>
            <w:tcW w:w="4615" w:type="dxa"/>
          </w:tcPr>
          <w:p w:rsidR="00D44C2E" w:rsidRPr="00D44C2E" w:rsidRDefault="00D44C2E" w:rsidP="00D44C2E">
            <w:pPr>
              <w:jc w:val="center"/>
              <w:rPr>
                <w:u w:val="single"/>
              </w:rPr>
            </w:pPr>
            <w:r w:rsidRPr="00D44C2E">
              <w:rPr>
                <w:u w:val="single"/>
              </w:rPr>
              <w:t>Политехническая 144 и Горького 42</w:t>
            </w:r>
          </w:p>
          <w:p w:rsidR="00D44C2E" w:rsidRPr="00D44C2E" w:rsidRDefault="00D44C2E" w:rsidP="00D44C2E">
            <w:pPr>
              <w:jc w:val="center"/>
            </w:pPr>
            <w:r w:rsidRPr="00D44C2E">
              <w:t>В гостях у ребят</w:t>
            </w:r>
          </w:p>
          <w:p w:rsidR="00D44C2E" w:rsidRPr="00D44C2E" w:rsidRDefault="00D44C2E" w:rsidP="00D44C2E">
            <w:pPr>
              <w:jc w:val="center"/>
            </w:pPr>
            <w:r w:rsidRPr="00D44C2E">
              <w:t>Театр актёра и куклы «Золотой ключик»</w:t>
            </w:r>
          </w:p>
          <w:p w:rsidR="00D44C2E" w:rsidRPr="00D44C2E" w:rsidRDefault="00D44C2E" w:rsidP="00D44C2E">
            <w:pPr>
              <w:jc w:val="center"/>
            </w:pPr>
            <w:r w:rsidRPr="00D44C2E">
              <w:t>Представление «Золушка»</w:t>
            </w:r>
          </w:p>
          <w:p w:rsidR="00D44C2E" w:rsidRPr="00D44C2E" w:rsidRDefault="00D44C2E" w:rsidP="00D44C2E">
            <w:pPr>
              <w:jc w:val="center"/>
              <w:rPr>
                <w:u w:val="single"/>
              </w:rPr>
            </w:pPr>
          </w:p>
        </w:tc>
      </w:tr>
      <w:tr w:rsidR="00D44C2E" w:rsidRPr="00D44C2E" w:rsidTr="00D44C2E">
        <w:trPr>
          <w:trHeight w:val="959"/>
        </w:trPr>
        <w:tc>
          <w:tcPr>
            <w:tcW w:w="1276" w:type="dxa"/>
            <w:tcBorders>
              <w:top w:val="single" w:sz="4" w:space="0" w:color="auto"/>
              <w:left w:val="single" w:sz="4" w:space="0" w:color="auto"/>
              <w:bottom w:val="single" w:sz="4" w:space="0" w:color="auto"/>
              <w:right w:val="single" w:sz="4" w:space="0" w:color="auto"/>
            </w:tcBorders>
          </w:tcPr>
          <w:p w:rsidR="00D44C2E" w:rsidRPr="00D44C2E" w:rsidRDefault="00D44C2E" w:rsidP="00D44C2E">
            <w:pPr>
              <w:jc w:val="center"/>
              <w:rPr>
                <w:rFonts w:eastAsia="Calibri"/>
              </w:rPr>
            </w:pPr>
            <w:r w:rsidRPr="00D44C2E">
              <w:rPr>
                <w:rFonts w:eastAsia="Calibri"/>
              </w:rPr>
              <w:t>10 -14</w:t>
            </w:r>
          </w:p>
          <w:p w:rsidR="00D44C2E" w:rsidRPr="00D44C2E" w:rsidRDefault="00D44C2E" w:rsidP="00D44C2E">
            <w:pPr>
              <w:jc w:val="center"/>
              <w:rPr>
                <w:rFonts w:eastAsia="Calibri"/>
              </w:rPr>
            </w:pPr>
            <w:r w:rsidRPr="00D44C2E">
              <w:rPr>
                <w:rFonts w:eastAsia="Calibri"/>
              </w:rPr>
              <w:t>февраля</w:t>
            </w:r>
          </w:p>
        </w:tc>
        <w:tc>
          <w:tcPr>
            <w:tcW w:w="3607" w:type="dxa"/>
            <w:tcBorders>
              <w:top w:val="single" w:sz="4" w:space="0" w:color="auto"/>
              <w:left w:val="single" w:sz="4" w:space="0" w:color="auto"/>
              <w:bottom w:val="single" w:sz="4" w:space="0" w:color="auto"/>
              <w:right w:val="single" w:sz="4" w:space="0" w:color="auto"/>
            </w:tcBorders>
          </w:tcPr>
          <w:p w:rsidR="00D44C2E" w:rsidRPr="00D44C2E" w:rsidRDefault="00D44C2E" w:rsidP="00D44C2E">
            <w:pPr>
              <w:jc w:val="center"/>
              <w:rPr>
                <w:rFonts w:eastAsia="Calibri"/>
                <w:color w:val="FF0000"/>
              </w:rPr>
            </w:pPr>
          </w:p>
          <w:p w:rsidR="00D44C2E" w:rsidRPr="00D44C2E" w:rsidRDefault="00D44C2E" w:rsidP="00D44C2E">
            <w:pPr>
              <w:jc w:val="center"/>
              <w:rPr>
                <w:rFonts w:eastAsia="Calibri"/>
              </w:rPr>
            </w:pPr>
            <w:r w:rsidRPr="00D44C2E">
              <w:rPr>
                <w:rFonts w:eastAsia="Calibri"/>
              </w:rPr>
              <w:t>«Валентинкина неделька»</w:t>
            </w:r>
          </w:p>
        </w:tc>
        <w:tc>
          <w:tcPr>
            <w:tcW w:w="4615" w:type="dxa"/>
            <w:tcBorders>
              <w:top w:val="single" w:sz="4" w:space="0" w:color="auto"/>
              <w:left w:val="single" w:sz="4" w:space="0" w:color="auto"/>
              <w:bottom w:val="single" w:sz="4" w:space="0" w:color="auto"/>
              <w:right w:val="single" w:sz="4" w:space="0" w:color="auto"/>
            </w:tcBorders>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rPr>
                <w:rFonts w:eastAsia="Calibri"/>
              </w:rPr>
            </w:pPr>
            <w:r w:rsidRPr="00D44C2E">
              <w:rPr>
                <w:rFonts w:eastAsia="Calibri"/>
              </w:rPr>
              <w:t>Ответственные воспитатели.</w:t>
            </w:r>
          </w:p>
          <w:p w:rsidR="00D44C2E" w:rsidRPr="00D44C2E" w:rsidRDefault="00D44C2E" w:rsidP="00D44C2E">
            <w:pPr>
              <w:jc w:val="center"/>
              <w:rPr>
                <w:rFonts w:eastAsia="Calibri"/>
              </w:rPr>
            </w:pPr>
            <w:r w:rsidRPr="00D44C2E">
              <w:rPr>
                <w:rFonts w:eastAsia="Calibri"/>
              </w:rPr>
              <w:t>Тематические уроки по ИЗО.</w:t>
            </w:r>
          </w:p>
          <w:p w:rsidR="00D44C2E" w:rsidRPr="00D44C2E" w:rsidRDefault="00D44C2E" w:rsidP="00D44C2E">
            <w:pPr>
              <w:jc w:val="center"/>
              <w:rPr>
                <w:rFonts w:eastAsia="Calibri"/>
              </w:rPr>
            </w:pPr>
          </w:p>
        </w:tc>
      </w:tr>
      <w:tr w:rsidR="00D44C2E" w:rsidRPr="00D44C2E" w:rsidTr="00D44C2E">
        <w:trPr>
          <w:trHeight w:val="1245"/>
        </w:trPr>
        <w:tc>
          <w:tcPr>
            <w:tcW w:w="1276" w:type="dxa"/>
          </w:tcPr>
          <w:p w:rsidR="00D44C2E" w:rsidRPr="00D44C2E" w:rsidRDefault="00D44C2E" w:rsidP="00D44C2E">
            <w:pPr>
              <w:jc w:val="center"/>
            </w:pPr>
          </w:p>
        </w:tc>
        <w:tc>
          <w:tcPr>
            <w:tcW w:w="3607" w:type="dxa"/>
          </w:tcPr>
          <w:p w:rsidR="00D44C2E" w:rsidRPr="00D44C2E" w:rsidRDefault="00D44C2E" w:rsidP="00D44C2E">
            <w:pPr>
              <w:jc w:val="center"/>
            </w:pPr>
            <w:r w:rsidRPr="00D44C2E">
              <w:t>Экскурсия в музей</w:t>
            </w:r>
          </w:p>
        </w:tc>
        <w:tc>
          <w:tcPr>
            <w:tcW w:w="4615" w:type="dxa"/>
          </w:tcPr>
          <w:p w:rsidR="00D44C2E" w:rsidRPr="00D44C2E" w:rsidRDefault="00D44C2E" w:rsidP="00D44C2E">
            <w:pPr>
              <w:jc w:val="center"/>
              <w:rPr>
                <w:u w:val="single"/>
              </w:rPr>
            </w:pPr>
            <w:r w:rsidRPr="00D44C2E">
              <w:rPr>
                <w:u w:val="single"/>
              </w:rPr>
              <w:t>Политехническая 144</w:t>
            </w:r>
          </w:p>
          <w:p w:rsidR="00D44C2E" w:rsidRPr="00D44C2E" w:rsidRDefault="00D44C2E" w:rsidP="00D44C2E">
            <w:pPr>
              <w:jc w:val="center"/>
              <w:rPr>
                <w:u w:val="single"/>
              </w:rPr>
            </w:pPr>
          </w:p>
        </w:tc>
      </w:tr>
      <w:tr w:rsidR="00D44C2E" w:rsidRPr="00D44C2E" w:rsidTr="00D44C2E">
        <w:trPr>
          <w:trHeight w:val="1245"/>
        </w:trPr>
        <w:tc>
          <w:tcPr>
            <w:tcW w:w="1276" w:type="dxa"/>
          </w:tcPr>
          <w:p w:rsidR="00D44C2E" w:rsidRPr="00D44C2E" w:rsidRDefault="00D44C2E" w:rsidP="00D44C2E">
            <w:pPr>
              <w:jc w:val="center"/>
            </w:pPr>
            <w:r w:rsidRPr="00D44C2E">
              <w:t>20 – 25</w:t>
            </w:r>
          </w:p>
          <w:p w:rsidR="00D44C2E" w:rsidRPr="00D44C2E" w:rsidRDefault="00D44C2E" w:rsidP="00D44C2E">
            <w:pPr>
              <w:jc w:val="center"/>
            </w:pPr>
            <w:r w:rsidRPr="00D44C2E">
              <w:t>февраля</w:t>
            </w:r>
          </w:p>
        </w:tc>
        <w:tc>
          <w:tcPr>
            <w:tcW w:w="3607" w:type="dxa"/>
          </w:tcPr>
          <w:p w:rsidR="00D44C2E" w:rsidRPr="00D44C2E" w:rsidRDefault="00D44C2E" w:rsidP="00D44C2E">
            <w:pPr>
              <w:jc w:val="center"/>
              <w:rPr>
                <w:u w:val="single"/>
              </w:rPr>
            </w:pPr>
            <w:r w:rsidRPr="00D44C2E">
              <w:rPr>
                <w:u w:val="single"/>
              </w:rPr>
              <w:t>Патриотическая неделька</w:t>
            </w:r>
          </w:p>
          <w:p w:rsidR="00D44C2E" w:rsidRPr="00D44C2E" w:rsidRDefault="00D44C2E" w:rsidP="00D44C2E">
            <w:pPr>
              <w:jc w:val="center"/>
            </w:pPr>
            <w:r w:rsidRPr="00D44C2E">
              <w:t>«Наша армия самая сильная»</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rPr>
                <w:rFonts w:eastAsia="Calibri"/>
              </w:rPr>
            </w:pPr>
            <w:r w:rsidRPr="00D44C2E">
              <w:rPr>
                <w:rFonts w:eastAsia="Calibri"/>
              </w:rPr>
              <w:t>Занятия по развитию речи, окр.миру, ИЗО, соответствущие тематике и возрасту детей. Ответственные: воспитатели.</w:t>
            </w:r>
          </w:p>
          <w:p w:rsidR="00D44C2E" w:rsidRPr="00D44C2E" w:rsidRDefault="00D44C2E" w:rsidP="00D44C2E">
            <w:pPr>
              <w:jc w:val="center"/>
              <w:rPr>
                <w:rFonts w:eastAsia="Calibri"/>
              </w:rPr>
            </w:pPr>
            <w:r w:rsidRPr="00D44C2E">
              <w:rPr>
                <w:rFonts w:eastAsia="Calibri"/>
              </w:rPr>
              <w:t xml:space="preserve">КОНЦЕРТ (с участием пап или без) – ответственные воспитатели и </w:t>
            </w:r>
            <w:r w:rsidR="0046064F" w:rsidRPr="00D44C2E">
              <w:rPr>
                <w:rFonts w:eastAsia="Calibri"/>
              </w:rPr>
              <w:t>муз. Работник</w:t>
            </w:r>
            <w:r w:rsidRPr="00D44C2E">
              <w:rPr>
                <w:rFonts w:eastAsia="Calibri"/>
              </w:rPr>
              <w:t>.</w:t>
            </w:r>
          </w:p>
          <w:p w:rsidR="00D44C2E" w:rsidRPr="00D44C2E" w:rsidRDefault="00D44C2E" w:rsidP="00D44C2E">
            <w:pPr>
              <w:jc w:val="center"/>
            </w:pPr>
          </w:p>
        </w:tc>
      </w:tr>
      <w:tr w:rsidR="00D44C2E" w:rsidRPr="00D44C2E" w:rsidTr="00D44C2E">
        <w:trPr>
          <w:trHeight w:val="1245"/>
        </w:trPr>
        <w:tc>
          <w:tcPr>
            <w:tcW w:w="1276" w:type="dxa"/>
          </w:tcPr>
          <w:p w:rsidR="00D44C2E" w:rsidRPr="00D44C2E" w:rsidRDefault="00D44C2E" w:rsidP="00D44C2E">
            <w:pPr>
              <w:jc w:val="center"/>
            </w:pPr>
            <w:r w:rsidRPr="00D44C2E">
              <w:t>24 февраля – 1 марта</w:t>
            </w:r>
          </w:p>
        </w:tc>
        <w:tc>
          <w:tcPr>
            <w:tcW w:w="3607" w:type="dxa"/>
          </w:tcPr>
          <w:p w:rsidR="00D44C2E" w:rsidRPr="00D44C2E" w:rsidRDefault="00D44C2E" w:rsidP="00D44C2E">
            <w:pPr>
              <w:jc w:val="center"/>
              <w:rPr>
                <w:color w:val="000000" w:themeColor="text1"/>
              </w:rPr>
            </w:pPr>
            <w:r w:rsidRPr="00D44C2E">
              <w:rPr>
                <w:color w:val="000000" w:themeColor="text1"/>
              </w:rPr>
              <w:t>Масленичная неделя</w:t>
            </w:r>
          </w:p>
          <w:p w:rsidR="00D44C2E" w:rsidRPr="00D44C2E" w:rsidRDefault="00D44C2E" w:rsidP="00D44C2E">
            <w:pPr>
              <w:jc w:val="center"/>
            </w:pPr>
            <w:r w:rsidRPr="00D44C2E">
              <w:rPr>
                <w:color w:val="000000" w:themeColor="text1"/>
              </w:rPr>
              <w:t>«Широкая МАСЛЕНИЦА»</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Познавательные уроки по окружающему миру.</w:t>
            </w:r>
          </w:p>
          <w:p w:rsidR="00D44C2E" w:rsidRPr="00D44C2E" w:rsidRDefault="00D44C2E" w:rsidP="00D44C2E">
            <w:pPr>
              <w:jc w:val="center"/>
            </w:pPr>
            <w:r w:rsidRPr="00D44C2E">
              <w:t xml:space="preserve">Развлечение </w:t>
            </w:r>
            <w:r w:rsidRPr="00D44C2E">
              <w:rPr>
                <w:color w:val="000000" w:themeColor="text1"/>
              </w:rPr>
              <w:t>«Широкая МАСЛЕНИЦА»</w:t>
            </w:r>
          </w:p>
          <w:p w:rsidR="00D44C2E" w:rsidRPr="00D44C2E" w:rsidRDefault="00D44C2E" w:rsidP="00D44C2E">
            <w:pPr>
              <w:jc w:val="center"/>
            </w:pPr>
            <w:r w:rsidRPr="00D44C2E">
              <w:t xml:space="preserve">(с играми, закличками, песнями, хороводами); чаепитие с блинами. Ответственные: воспитатели, муз.педагог, </w:t>
            </w:r>
            <w:r w:rsidRPr="00D44C2E">
              <w:lastRenderedPageBreak/>
              <w:t>повар.</w:t>
            </w:r>
          </w:p>
          <w:p w:rsidR="00D44C2E" w:rsidRPr="00D44C2E" w:rsidRDefault="00D44C2E" w:rsidP="00D44C2E">
            <w:pPr>
              <w:jc w:val="center"/>
            </w:pPr>
            <w:r w:rsidRPr="00D44C2E">
              <w:t>К мероприятию привлекаются родители.</w:t>
            </w:r>
          </w:p>
          <w:p w:rsidR="00D44C2E" w:rsidRPr="00D44C2E" w:rsidRDefault="00D44C2E" w:rsidP="00D44C2E">
            <w:pPr>
              <w:jc w:val="center"/>
            </w:pPr>
          </w:p>
        </w:tc>
      </w:tr>
      <w:tr w:rsidR="00D44C2E" w:rsidRPr="00D44C2E" w:rsidTr="00D44C2E">
        <w:trPr>
          <w:trHeight w:val="899"/>
        </w:trPr>
        <w:tc>
          <w:tcPr>
            <w:tcW w:w="1276" w:type="dxa"/>
          </w:tcPr>
          <w:p w:rsidR="00D44C2E" w:rsidRPr="00D44C2E" w:rsidRDefault="00D44C2E" w:rsidP="00D44C2E">
            <w:pPr>
              <w:jc w:val="center"/>
            </w:pPr>
            <w:r w:rsidRPr="00D44C2E">
              <w:lastRenderedPageBreak/>
              <w:t>4-10</w:t>
            </w:r>
          </w:p>
          <w:p w:rsidR="00D44C2E" w:rsidRPr="00D44C2E" w:rsidRDefault="00D44C2E" w:rsidP="00D44C2E">
            <w:pPr>
              <w:jc w:val="center"/>
            </w:pPr>
            <w:r w:rsidRPr="00D44C2E">
              <w:t>марта</w:t>
            </w:r>
          </w:p>
        </w:tc>
        <w:tc>
          <w:tcPr>
            <w:tcW w:w="3607" w:type="dxa"/>
          </w:tcPr>
          <w:p w:rsidR="00D44C2E" w:rsidRPr="00D44C2E" w:rsidRDefault="00D44C2E" w:rsidP="00D44C2E">
            <w:pPr>
              <w:jc w:val="center"/>
            </w:pPr>
            <w:r w:rsidRPr="00D44C2E">
              <w:t>Международный Женский День 8 марта.</w:t>
            </w:r>
          </w:p>
          <w:p w:rsidR="00D44C2E" w:rsidRPr="00D44C2E" w:rsidRDefault="00D44C2E" w:rsidP="00D44C2E">
            <w:pPr>
              <w:jc w:val="center"/>
            </w:pPr>
            <w:r w:rsidRPr="00D44C2E">
              <w:t>Концерт</w:t>
            </w:r>
          </w:p>
          <w:p w:rsidR="00D44C2E" w:rsidRPr="00D44C2E" w:rsidRDefault="00D44C2E" w:rsidP="00D44C2E">
            <w:pPr>
              <w:jc w:val="center"/>
            </w:pPr>
            <w:r w:rsidRPr="00D44C2E">
              <w:t>«Сегодня мамин праздник! Сегодня мамин день!»</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Оформление холла. Подготовка подарков (творческие).</w:t>
            </w:r>
          </w:p>
          <w:p w:rsidR="00D44C2E" w:rsidRPr="00D44C2E" w:rsidRDefault="00D44C2E" w:rsidP="00D44C2E">
            <w:pPr>
              <w:jc w:val="center"/>
            </w:pPr>
            <w:r w:rsidRPr="00D44C2E">
              <w:t>Концерты для мам и бабушек.</w:t>
            </w:r>
          </w:p>
          <w:p w:rsidR="00D44C2E" w:rsidRPr="00D44C2E" w:rsidRDefault="00D44C2E" w:rsidP="00D44C2E">
            <w:pPr>
              <w:jc w:val="center"/>
            </w:pPr>
            <w:r w:rsidRPr="00D44C2E">
              <w:t>Чаепитие (Горького ср.группа и Политехническая 144)</w:t>
            </w:r>
          </w:p>
          <w:p w:rsidR="00D44C2E" w:rsidRPr="00D44C2E" w:rsidRDefault="00D44C2E" w:rsidP="00D44C2E">
            <w:pPr>
              <w:jc w:val="center"/>
            </w:pPr>
            <w:r w:rsidRPr="00D44C2E">
              <w:t>Интервью с детьми «Устами младенца»</w:t>
            </w:r>
          </w:p>
          <w:p w:rsidR="00D44C2E" w:rsidRPr="00D44C2E" w:rsidRDefault="00D44C2E" w:rsidP="00D44C2E">
            <w:pPr>
              <w:jc w:val="center"/>
            </w:pPr>
            <w:r w:rsidRPr="00D44C2E">
              <w:t>Фото-ВЫСТВКА «Моя мама тоже, маленькой была»</w:t>
            </w:r>
          </w:p>
          <w:p w:rsidR="00D44C2E" w:rsidRPr="00D44C2E" w:rsidRDefault="00D44C2E" w:rsidP="00D44C2E">
            <w:pPr>
              <w:jc w:val="center"/>
            </w:pPr>
          </w:p>
          <w:p w:rsidR="00D44C2E" w:rsidRPr="00D44C2E" w:rsidRDefault="00D44C2E" w:rsidP="00D44C2E">
            <w:pPr>
              <w:jc w:val="center"/>
            </w:pPr>
            <w:r w:rsidRPr="00D44C2E">
              <w:t>Проведение по группам (возможно объединение групп) Ответственные: воспитат, муз.работник</w:t>
            </w:r>
          </w:p>
          <w:p w:rsidR="00D44C2E" w:rsidRPr="00D44C2E" w:rsidRDefault="00D44C2E" w:rsidP="00D44C2E">
            <w:pPr>
              <w:jc w:val="center"/>
            </w:pPr>
          </w:p>
        </w:tc>
      </w:tr>
      <w:tr w:rsidR="00D44C2E" w:rsidRPr="00D44C2E" w:rsidTr="00D44C2E">
        <w:trPr>
          <w:trHeight w:val="899"/>
        </w:trPr>
        <w:tc>
          <w:tcPr>
            <w:tcW w:w="1276" w:type="dxa"/>
          </w:tcPr>
          <w:p w:rsidR="00D44C2E" w:rsidRPr="00D44C2E" w:rsidRDefault="00D44C2E" w:rsidP="00D44C2E">
            <w:pPr>
              <w:jc w:val="center"/>
            </w:pPr>
          </w:p>
        </w:tc>
        <w:tc>
          <w:tcPr>
            <w:tcW w:w="3607" w:type="dxa"/>
          </w:tcPr>
          <w:p w:rsidR="00D44C2E" w:rsidRPr="00D44C2E" w:rsidRDefault="00D44C2E" w:rsidP="00D44C2E">
            <w:pPr>
              <w:jc w:val="center"/>
            </w:pPr>
            <w:r w:rsidRPr="00D44C2E">
              <w:t>Музей/театр/библиотека</w:t>
            </w:r>
          </w:p>
        </w:tc>
        <w:tc>
          <w:tcPr>
            <w:tcW w:w="4615" w:type="dxa"/>
          </w:tcPr>
          <w:p w:rsidR="00D44C2E" w:rsidRPr="00D44C2E" w:rsidRDefault="00D44C2E" w:rsidP="00D44C2E">
            <w:pPr>
              <w:jc w:val="center"/>
              <w:rPr>
                <w:u w:val="single"/>
              </w:rPr>
            </w:pPr>
          </w:p>
        </w:tc>
      </w:tr>
      <w:tr w:rsidR="00D44C2E" w:rsidRPr="00D44C2E" w:rsidTr="00D44C2E">
        <w:trPr>
          <w:trHeight w:val="899"/>
        </w:trPr>
        <w:tc>
          <w:tcPr>
            <w:tcW w:w="1276" w:type="dxa"/>
          </w:tcPr>
          <w:p w:rsidR="00D44C2E" w:rsidRPr="00D44C2E" w:rsidRDefault="00D44C2E" w:rsidP="00D44C2E">
            <w:pPr>
              <w:jc w:val="center"/>
            </w:pPr>
            <w:r w:rsidRPr="00D44C2E">
              <w:t>24</w:t>
            </w:r>
          </w:p>
          <w:p w:rsidR="00D44C2E" w:rsidRPr="00D44C2E" w:rsidRDefault="00D44C2E" w:rsidP="00D44C2E">
            <w:pPr>
              <w:jc w:val="center"/>
            </w:pPr>
            <w:r w:rsidRPr="00D44C2E">
              <w:t>марта</w:t>
            </w:r>
          </w:p>
        </w:tc>
        <w:tc>
          <w:tcPr>
            <w:tcW w:w="3607" w:type="dxa"/>
          </w:tcPr>
          <w:p w:rsidR="00D44C2E" w:rsidRPr="00D44C2E" w:rsidRDefault="00D44C2E" w:rsidP="00D44C2E">
            <w:pPr>
              <w:jc w:val="center"/>
            </w:pPr>
            <w:r w:rsidRPr="00D44C2E">
              <w:t xml:space="preserve">День рождения Центра «СОЛНЫШКО» </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Выставка работ «С Днём рождения, Солнышко!». Объявить конкурс за 2 недели до 24.03.14.</w:t>
            </w:r>
          </w:p>
          <w:p w:rsidR="00D44C2E" w:rsidRPr="00D44C2E" w:rsidRDefault="00D44C2E" w:rsidP="00D44C2E">
            <w:pPr>
              <w:jc w:val="center"/>
            </w:pPr>
            <w:r w:rsidRPr="00D44C2E">
              <w:t>Собираем пожелания и отзывы от детей и родителей на память.</w:t>
            </w:r>
          </w:p>
          <w:p w:rsidR="00D44C2E" w:rsidRPr="00D44C2E" w:rsidRDefault="00D44C2E" w:rsidP="00D44C2E">
            <w:pPr>
              <w:jc w:val="center"/>
            </w:pPr>
            <w:r w:rsidRPr="00D44C2E">
              <w:t>Подарки детям за участие.</w:t>
            </w:r>
          </w:p>
          <w:p w:rsidR="00D44C2E" w:rsidRPr="00D44C2E" w:rsidRDefault="00D44C2E" w:rsidP="00D44C2E">
            <w:pPr>
              <w:jc w:val="center"/>
              <w:rPr>
                <w:u w:val="single"/>
              </w:rPr>
            </w:pPr>
            <w:r w:rsidRPr="00D44C2E">
              <w:t>Мини-концерты с поздравительными номерами для центра.</w:t>
            </w:r>
          </w:p>
        </w:tc>
      </w:tr>
      <w:tr w:rsidR="00D44C2E" w:rsidRPr="00D44C2E" w:rsidTr="00D44C2E">
        <w:trPr>
          <w:trHeight w:val="899"/>
        </w:trPr>
        <w:tc>
          <w:tcPr>
            <w:tcW w:w="1276" w:type="dxa"/>
          </w:tcPr>
          <w:p w:rsidR="00D44C2E" w:rsidRPr="00D44C2E" w:rsidRDefault="00D44C2E" w:rsidP="00D44C2E">
            <w:pPr>
              <w:jc w:val="center"/>
            </w:pPr>
            <w:r w:rsidRPr="00D44C2E">
              <w:t>1</w:t>
            </w:r>
          </w:p>
          <w:p w:rsidR="00D44C2E" w:rsidRPr="00D44C2E" w:rsidRDefault="00D44C2E" w:rsidP="00D44C2E">
            <w:pPr>
              <w:jc w:val="center"/>
            </w:pPr>
            <w:r w:rsidRPr="00D44C2E">
              <w:t>апреля</w:t>
            </w:r>
          </w:p>
        </w:tc>
        <w:tc>
          <w:tcPr>
            <w:tcW w:w="3607" w:type="dxa"/>
          </w:tcPr>
          <w:p w:rsidR="00D44C2E" w:rsidRPr="00D44C2E" w:rsidRDefault="00D44C2E" w:rsidP="00D44C2E">
            <w:pPr>
              <w:jc w:val="center"/>
            </w:pPr>
            <w:r w:rsidRPr="00D44C2E">
              <w:t>День Смеха</w:t>
            </w:r>
          </w:p>
          <w:p w:rsidR="00D44C2E" w:rsidRPr="00D44C2E" w:rsidRDefault="00D44C2E" w:rsidP="00D44C2E">
            <w:pPr>
              <w:jc w:val="center"/>
            </w:pPr>
            <w:r w:rsidRPr="00D44C2E">
              <w:t>«Вот потеха! Так потеха!</w:t>
            </w:r>
          </w:p>
          <w:p w:rsidR="00D44C2E" w:rsidRPr="00D44C2E" w:rsidRDefault="00D44C2E" w:rsidP="00D44C2E">
            <w:pPr>
              <w:jc w:val="center"/>
            </w:pPr>
            <w:r w:rsidRPr="00D44C2E">
              <w:t>Отмечаем мы день смеха!»</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Шуточные развлечения, игровые программы, фокусы, весёлые открытки-смешинки.</w:t>
            </w:r>
          </w:p>
          <w:p w:rsidR="00D44C2E" w:rsidRPr="00D44C2E" w:rsidRDefault="00D44C2E" w:rsidP="00D44C2E">
            <w:pPr>
              <w:jc w:val="center"/>
              <w:rPr>
                <w:u w:val="single"/>
              </w:rPr>
            </w:pPr>
            <w:r w:rsidRPr="00D44C2E">
              <w:t>Ответственные: воспитатели.</w:t>
            </w:r>
          </w:p>
        </w:tc>
      </w:tr>
      <w:tr w:rsidR="00D44C2E" w:rsidRPr="00D44C2E" w:rsidTr="00D44C2E">
        <w:trPr>
          <w:trHeight w:val="899"/>
        </w:trPr>
        <w:tc>
          <w:tcPr>
            <w:tcW w:w="1276" w:type="dxa"/>
          </w:tcPr>
          <w:p w:rsidR="00D44C2E" w:rsidRPr="00D44C2E" w:rsidRDefault="00D44C2E" w:rsidP="00D44C2E">
            <w:pPr>
              <w:jc w:val="center"/>
            </w:pPr>
            <w:r w:rsidRPr="00D44C2E">
              <w:t>6-10</w:t>
            </w:r>
          </w:p>
          <w:p w:rsidR="00D44C2E" w:rsidRPr="00D44C2E" w:rsidRDefault="00D44C2E" w:rsidP="00D44C2E">
            <w:pPr>
              <w:jc w:val="center"/>
            </w:pPr>
            <w:r w:rsidRPr="00D44C2E">
              <w:t>апреля</w:t>
            </w:r>
          </w:p>
        </w:tc>
        <w:tc>
          <w:tcPr>
            <w:tcW w:w="3607" w:type="dxa"/>
          </w:tcPr>
          <w:p w:rsidR="00D44C2E" w:rsidRPr="00D44C2E" w:rsidRDefault="00D44C2E" w:rsidP="00D44C2E">
            <w:pPr>
              <w:jc w:val="center"/>
            </w:pPr>
            <w:r w:rsidRPr="00D44C2E">
              <w:t>Неделя Здоровья- 7 апреля.</w:t>
            </w:r>
          </w:p>
          <w:p w:rsidR="00D44C2E" w:rsidRPr="00D44C2E" w:rsidRDefault="00D44C2E" w:rsidP="00D44C2E">
            <w:pPr>
              <w:jc w:val="center"/>
            </w:pPr>
            <w:r w:rsidRPr="00D44C2E">
              <w:t>«Мы спортом крепко дружим!»</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rPr>
                <w:u w:val="single"/>
              </w:rPr>
              <w:t>Проведение открытых уроков по фитнесу:</w:t>
            </w:r>
          </w:p>
          <w:p w:rsidR="00D44C2E" w:rsidRPr="00D44C2E" w:rsidRDefault="00D44C2E" w:rsidP="00D44C2E">
            <w:pPr>
              <w:jc w:val="center"/>
            </w:pPr>
            <w:r w:rsidRPr="00D44C2E">
              <w:t>Политехническая и Горького ср.гр.: ответственные воспитатели + преподаватель по фитнесу.</w:t>
            </w:r>
          </w:p>
          <w:p w:rsidR="00D44C2E" w:rsidRPr="00D44C2E" w:rsidRDefault="00D44C2E" w:rsidP="00D44C2E">
            <w:pPr>
              <w:jc w:val="center"/>
              <w:rPr>
                <w:u w:val="single"/>
              </w:rPr>
            </w:pPr>
            <w:r w:rsidRPr="00D44C2E">
              <w:t>Воронкова + Горького ясли: ответственные воспитатели.</w:t>
            </w:r>
          </w:p>
        </w:tc>
      </w:tr>
      <w:tr w:rsidR="00D44C2E" w:rsidRPr="00D44C2E" w:rsidTr="00D44C2E">
        <w:trPr>
          <w:trHeight w:val="899"/>
        </w:trPr>
        <w:tc>
          <w:tcPr>
            <w:tcW w:w="1276" w:type="dxa"/>
          </w:tcPr>
          <w:p w:rsidR="00D44C2E" w:rsidRPr="00D44C2E" w:rsidRDefault="00D44C2E" w:rsidP="00D44C2E">
            <w:pPr>
              <w:jc w:val="center"/>
            </w:pPr>
            <w:r w:rsidRPr="00D44C2E">
              <w:t>10</w:t>
            </w:r>
          </w:p>
          <w:p w:rsidR="00D44C2E" w:rsidRPr="00D44C2E" w:rsidRDefault="00D44C2E" w:rsidP="00D44C2E">
            <w:pPr>
              <w:jc w:val="center"/>
            </w:pPr>
            <w:r w:rsidRPr="00D44C2E">
              <w:t>апреля</w:t>
            </w:r>
          </w:p>
        </w:tc>
        <w:tc>
          <w:tcPr>
            <w:tcW w:w="3607" w:type="dxa"/>
          </w:tcPr>
          <w:p w:rsidR="00D44C2E" w:rsidRPr="00D44C2E" w:rsidRDefault="00D44C2E" w:rsidP="00D44C2E">
            <w:pPr>
              <w:jc w:val="center"/>
            </w:pPr>
            <w:r w:rsidRPr="00D44C2E">
              <w:t>День Космонавтики</w:t>
            </w:r>
          </w:p>
          <w:p w:rsidR="00D44C2E" w:rsidRPr="00D44C2E" w:rsidRDefault="00D44C2E" w:rsidP="00D44C2E">
            <w:pPr>
              <w:jc w:val="center"/>
            </w:pPr>
            <w:r w:rsidRPr="00D44C2E">
              <w:t>«Если очень захотим, мы и в космос улетим!»</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Занятия по окружающему миру, поделки, фотоотчёты.</w:t>
            </w:r>
          </w:p>
          <w:p w:rsidR="00D44C2E" w:rsidRPr="00D44C2E" w:rsidRDefault="00D44C2E" w:rsidP="00D44C2E">
            <w:pPr>
              <w:jc w:val="center"/>
              <w:rPr>
                <w:u w:val="single"/>
              </w:rPr>
            </w:pPr>
            <w:r w:rsidRPr="00D44C2E">
              <w:t>Ответственные: воспитатели.</w:t>
            </w:r>
          </w:p>
        </w:tc>
      </w:tr>
      <w:tr w:rsidR="00D44C2E" w:rsidRPr="00D44C2E" w:rsidTr="00D44C2E">
        <w:trPr>
          <w:trHeight w:val="899"/>
        </w:trPr>
        <w:tc>
          <w:tcPr>
            <w:tcW w:w="1276" w:type="dxa"/>
          </w:tcPr>
          <w:p w:rsidR="00D44C2E" w:rsidRPr="00D44C2E" w:rsidRDefault="00D44C2E" w:rsidP="00D44C2E">
            <w:pPr>
              <w:jc w:val="center"/>
            </w:pPr>
            <w:r w:rsidRPr="00D44C2E">
              <w:t>15-22</w:t>
            </w:r>
          </w:p>
          <w:p w:rsidR="00D44C2E" w:rsidRPr="00D44C2E" w:rsidRDefault="00D44C2E" w:rsidP="00D44C2E">
            <w:pPr>
              <w:jc w:val="center"/>
            </w:pPr>
            <w:r w:rsidRPr="00D44C2E">
              <w:t>апреля</w:t>
            </w:r>
          </w:p>
        </w:tc>
        <w:tc>
          <w:tcPr>
            <w:tcW w:w="3607" w:type="dxa"/>
          </w:tcPr>
          <w:p w:rsidR="00D44C2E" w:rsidRPr="00D44C2E" w:rsidRDefault="00D44C2E" w:rsidP="00D44C2E">
            <w:pPr>
              <w:jc w:val="center"/>
            </w:pPr>
            <w:r w:rsidRPr="00D44C2E">
              <w:t>Открытые уроки по английскому языку</w:t>
            </w:r>
          </w:p>
          <w:p w:rsidR="00D44C2E" w:rsidRPr="00D44C2E" w:rsidRDefault="00D44C2E" w:rsidP="00D44C2E">
            <w:pPr>
              <w:jc w:val="center"/>
            </w:pPr>
            <w:r w:rsidRPr="00D44C2E">
              <w:t>«Праздник Пасхи»</w:t>
            </w:r>
          </w:p>
        </w:tc>
        <w:tc>
          <w:tcPr>
            <w:tcW w:w="4615" w:type="dxa"/>
          </w:tcPr>
          <w:p w:rsidR="00D44C2E" w:rsidRPr="00D44C2E" w:rsidRDefault="00D44C2E" w:rsidP="00D44C2E">
            <w:pPr>
              <w:jc w:val="center"/>
              <w:rPr>
                <w:u w:val="single"/>
              </w:rPr>
            </w:pPr>
            <w:r w:rsidRPr="00D44C2E">
              <w:rPr>
                <w:u w:val="single"/>
              </w:rPr>
              <w:t>Политехническая 144 и Горького 42(ср.группа)</w:t>
            </w:r>
          </w:p>
          <w:p w:rsidR="00D44C2E" w:rsidRPr="00D44C2E" w:rsidRDefault="00D44C2E" w:rsidP="00D44C2E">
            <w:pPr>
              <w:jc w:val="center"/>
              <w:rPr>
                <w:u w:val="single"/>
              </w:rPr>
            </w:pPr>
            <w:r w:rsidRPr="00D44C2E">
              <w:t>Ответственный: преподаватель англ.яз – Таммик Людмила Викторовна</w:t>
            </w:r>
          </w:p>
        </w:tc>
      </w:tr>
      <w:tr w:rsidR="00D44C2E" w:rsidRPr="00D44C2E" w:rsidTr="00D44C2E">
        <w:trPr>
          <w:trHeight w:val="413"/>
        </w:trPr>
        <w:tc>
          <w:tcPr>
            <w:tcW w:w="1276" w:type="dxa"/>
          </w:tcPr>
          <w:p w:rsidR="00D44C2E" w:rsidRPr="00D44C2E" w:rsidRDefault="00D44C2E" w:rsidP="00D44C2E">
            <w:pPr>
              <w:jc w:val="center"/>
            </w:pPr>
            <w:r w:rsidRPr="00D44C2E">
              <w:t>20</w:t>
            </w:r>
          </w:p>
          <w:p w:rsidR="00D44C2E" w:rsidRPr="00D44C2E" w:rsidRDefault="00D44C2E" w:rsidP="00D44C2E">
            <w:pPr>
              <w:jc w:val="center"/>
            </w:pPr>
            <w:r w:rsidRPr="00D44C2E">
              <w:t>апреля</w:t>
            </w:r>
          </w:p>
        </w:tc>
        <w:tc>
          <w:tcPr>
            <w:tcW w:w="3607" w:type="dxa"/>
          </w:tcPr>
          <w:p w:rsidR="00D44C2E" w:rsidRPr="00D44C2E" w:rsidRDefault="00D44C2E" w:rsidP="00D44C2E">
            <w:pPr>
              <w:jc w:val="center"/>
            </w:pPr>
            <w:r w:rsidRPr="00D44C2E">
              <w:t>«Международный день цирка»</w:t>
            </w:r>
          </w:p>
        </w:tc>
        <w:tc>
          <w:tcPr>
            <w:tcW w:w="4615" w:type="dxa"/>
          </w:tcPr>
          <w:p w:rsidR="00D44C2E" w:rsidRPr="00D44C2E" w:rsidRDefault="00D44C2E" w:rsidP="00D44C2E">
            <w:pPr>
              <w:jc w:val="center"/>
              <w:rPr>
                <w:u w:val="single"/>
              </w:rPr>
            </w:pPr>
            <w:r w:rsidRPr="00D44C2E">
              <w:rPr>
                <w:u w:val="single"/>
              </w:rPr>
              <w:t>Все группы детского сада.</w:t>
            </w:r>
          </w:p>
          <w:p w:rsidR="00D44C2E" w:rsidRPr="00D44C2E" w:rsidRDefault="00D44C2E" w:rsidP="00D44C2E">
            <w:pPr>
              <w:jc w:val="center"/>
            </w:pPr>
            <w:r w:rsidRPr="00D44C2E">
              <w:t>Давайте, поиграем в цирк!</w:t>
            </w:r>
          </w:p>
          <w:p w:rsidR="00D44C2E" w:rsidRPr="00D44C2E" w:rsidRDefault="00D44C2E" w:rsidP="00D44C2E">
            <w:pPr>
              <w:jc w:val="center"/>
            </w:pPr>
            <w:r w:rsidRPr="00D44C2E">
              <w:lastRenderedPageBreak/>
              <w:t>(театрализованные представления с детьми на цирковую тематику: клоуны, акробаты, фокусники)</w:t>
            </w:r>
          </w:p>
          <w:p w:rsidR="00D44C2E" w:rsidRPr="00D44C2E" w:rsidRDefault="00D44C2E" w:rsidP="00D44C2E">
            <w:pPr>
              <w:jc w:val="center"/>
            </w:pPr>
            <w:r w:rsidRPr="00D44C2E">
              <w:t>Творческие поделки на тему «Цирк»</w:t>
            </w:r>
          </w:p>
          <w:p w:rsidR="00D44C2E" w:rsidRPr="00D44C2E" w:rsidRDefault="00D44C2E" w:rsidP="00D44C2E">
            <w:pPr>
              <w:jc w:val="center"/>
            </w:pPr>
            <w:r w:rsidRPr="00D44C2E">
              <w:t>Ответственные: воспитатели</w:t>
            </w:r>
          </w:p>
        </w:tc>
      </w:tr>
      <w:tr w:rsidR="00D44C2E" w:rsidRPr="00D44C2E" w:rsidTr="00D44C2E">
        <w:trPr>
          <w:trHeight w:val="899"/>
        </w:trPr>
        <w:tc>
          <w:tcPr>
            <w:tcW w:w="1276" w:type="dxa"/>
          </w:tcPr>
          <w:p w:rsidR="00D44C2E" w:rsidRPr="00D44C2E" w:rsidRDefault="00D44C2E" w:rsidP="00D44C2E">
            <w:pPr>
              <w:jc w:val="center"/>
            </w:pPr>
            <w:r w:rsidRPr="00D44C2E">
              <w:lastRenderedPageBreak/>
              <w:t>8</w:t>
            </w:r>
          </w:p>
          <w:p w:rsidR="00D44C2E" w:rsidRPr="00D44C2E" w:rsidRDefault="00D44C2E" w:rsidP="00D44C2E">
            <w:pPr>
              <w:jc w:val="center"/>
            </w:pPr>
            <w:r w:rsidRPr="00D44C2E">
              <w:t>мая</w:t>
            </w:r>
          </w:p>
        </w:tc>
        <w:tc>
          <w:tcPr>
            <w:tcW w:w="3607" w:type="dxa"/>
          </w:tcPr>
          <w:p w:rsidR="00D44C2E" w:rsidRPr="00D44C2E" w:rsidRDefault="00D44C2E" w:rsidP="00D44C2E">
            <w:pPr>
              <w:jc w:val="center"/>
            </w:pPr>
            <w:r w:rsidRPr="00D44C2E">
              <w:t>9 Мая - день Победы</w:t>
            </w:r>
          </w:p>
          <w:p w:rsidR="00D44C2E" w:rsidRPr="00D44C2E" w:rsidRDefault="00D44C2E" w:rsidP="00D44C2E">
            <w:pPr>
              <w:jc w:val="center"/>
            </w:pPr>
            <w:r w:rsidRPr="00D44C2E">
              <w:t>Экскурсия на пл.Победы. Возложение цветов.</w:t>
            </w:r>
          </w:p>
          <w:p w:rsidR="00D44C2E" w:rsidRPr="00D44C2E" w:rsidRDefault="00D44C2E" w:rsidP="00D44C2E">
            <w:pPr>
              <w:jc w:val="center"/>
            </w:pPr>
          </w:p>
        </w:tc>
        <w:tc>
          <w:tcPr>
            <w:tcW w:w="4615" w:type="dxa"/>
          </w:tcPr>
          <w:p w:rsidR="00D44C2E" w:rsidRPr="00D44C2E" w:rsidRDefault="00D44C2E" w:rsidP="00D44C2E">
            <w:pPr>
              <w:jc w:val="center"/>
              <w:rPr>
                <w:u w:val="single"/>
              </w:rPr>
            </w:pPr>
            <w:r w:rsidRPr="00D44C2E">
              <w:rPr>
                <w:u w:val="single"/>
              </w:rPr>
              <w:t>Политехническая 144 и Горького 42ср.группа)</w:t>
            </w:r>
          </w:p>
          <w:p w:rsidR="00D44C2E" w:rsidRPr="00D44C2E" w:rsidRDefault="00D44C2E" w:rsidP="00D44C2E">
            <w:pPr>
              <w:jc w:val="center"/>
            </w:pPr>
            <w:r w:rsidRPr="00D44C2E">
              <w:t>Тематические уроки по окружающему миру. Поделки, выставка работ детей.</w:t>
            </w:r>
          </w:p>
          <w:p w:rsidR="00D44C2E" w:rsidRPr="00D44C2E" w:rsidRDefault="00D44C2E" w:rsidP="00D44C2E">
            <w:pPr>
              <w:jc w:val="center"/>
            </w:pPr>
            <w:r w:rsidRPr="00D44C2E">
              <w:t>Музыкальные мероприятия, посвящённые Дню Победы.</w:t>
            </w:r>
          </w:p>
          <w:p w:rsidR="00D44C2E" w:rsidRPr="00D44C2E" w:rsidRDefault="00D44C2E" w:rsidP="00D44C2E">
            <w:pPr>
              <w:jc w:val="center"/>
            </w:pPr>
            <w:r w:rsidRPr="00D44C2E">
              <w:t>Ответственные: воспитатели и муз.работники.</w:t>
            </w:r>
          </w:p>
          <w:p w:rsidR="00D44C2E" w:rsidRPr="00D44C2E" w:rsidRDefault="00D44C2E" w:rsidP="00D44C2E">
            <w:pPr>
              <w:jc w:val="center"/>
              <w:rPr>
                <w:u w:val="single"/>
              </w:rPr>
            </w:pPr>
          </w:p>
        </w:tc>
      </w:tr>
      <w:tr w:rsidR="00D44C2E" w:rsidRPr="00D44C2E" w:rsidTr="00D44C2E">
        <w:trPr>
          <w:trHeight w:val="899"/>
        </w:trPr>
        <w:tc>
          <w:tcPr>
            <w:tcW w:w="1276" w:type="dxa"/>
          </w:tcPr>
          <w:p w:rsidR="00D44C2E" w:rsidRPr="00D44C2E" w:rsidRDefault="00D44C2E" w:rsidP="00D44C2E">
            <w:pPr>
              <w:jc w:val="center"/>
            </w:pPr>
            <w:r w:rsidRPr="00D44C2E">
              <w:t>11-15</w:t>
            </w:r>
          </w:p>
          <w:p w:rsidR="00D44C2E" w:rsidRPr="00D44C2E" w:rsidRDefault="00D44C2E" w:rsidP="00D44C2E">
            <w:pPr>
              <w:jc w:val="center"/>
            </w:pPr>
            <w:r w:rsidRPr="00D44C2E">
              <w:t>мая</w:t>
            </w:r>
          </w:p>
        </w:tc>
        <w:tc>
          <w:tcPr>
            <w:tcW w:w="3607" w:type="dxa"/>
          </w:tcPr>
          <w:p w:rsidR="00D44C2E" w:rsidRPr="00D44C2E" w:rsidRDefault="00D44C2E" w:rsidP="00D44C2E">
            <w:pPr>
              <w:jc w:val="center"/>
            </w:pPr>
            <w:r w:rsidRPr="00D44C2E">
              <w:t>«Неделя грамоты и развития речи»</w:t>
            </w:r>
          </w:p>
        </w:tc>
        <w:tc>
          <w:tcPr>
            <w:tcW w:w="4615" w:type="dxa"/>
          </w:tcPr>
          <w:p w:rsidR="00D44C2E" w:rsidRPr="00D44C2E" w:rsidRDefault="00D44C2E" w:rsidP="00D44C2E">
            <w:pPr>
              <w:jc w:val="center"/>
              <w:rPr>
                <w:u w:val="single"/>
              </w:rPr>
            </w:pPr>
            <w:r w:rsidRPr="00D44C2E">
              <w:rPr>
                <w:u w:val="single"/>
              </w:rPr>
              <w:t>Политехническая 144 и Горького 42(ср.группа)</w:t>
            </w:r>
          </w:p>
          <w:p w:rsidR="00D44C2E" w:rsidRPr="00D44C2E" w:rsidRDefault="00D44C2E" w:rsidP="00D44C2E">
            <w:pPr>
              <w:jc w:val="center"/>
            </w:pPr>
            <w:r w:rsidRPr="00D44C2E">
              <w:t>Открытые уроки по обучению грамоте и по развитию речи.</w:t>
            </w:r>
          </w:p>
          <w:p w:rsidR="00D44C2E" w:rsidRPr="00D44C2E" w:rsidRDefault="00D44C2E" w:rsidP="00D44C2E">
            <w:pPr>
              <w:jc w:val="center"/>
            </w:pPr>
            <w:r w:rsidRPr="00D44C2E">
              <w:t>Ответственный преподаватель осн.занятий – Роменская Ольга Александровна</w:t>
            </w:r>
          </w:p>
        </w:tc>
      </w:tr>
      <w:tr w:rsidR="00D44C2E" w:rsidRPr="00D44C2E" w:rsidTr="00D44C2E">
        <w:trPr>
          <w:trHeight w:val="899"/>
        </w:trPr>
        <w:tc>
          <w:tcPr>
            <w:tcW w:w="1276" w:type="dxa"/>
          </w:tcPr>
          <w:p w:rsidR="00D44C2E" w:rsidRPr="00D44C2E" w:rsidRDefault="00D44C2E" w:rsidP="00D44C2E">
            <w:pPr>
              <w:jc w:val="center"/>
            </w:pPr>
            <w:r w:rsidRPr="00D44C2E">
              <w:t>18-22</w:t>
            </w:r>
          </w:p>
          <w:p w:rsidR="00D44C2E" w:rsidRPr="00D44C2E" w:rsidRDefault="00D44C2E" w:rsidP="00D44C2E">
            <w:pPr>
              <w:jc w:val="center"/>
            </w:pPr>
            <w:r w:rsidRPr="00D44C2E">
              <w:t>мая</w:t>
            </w:r>
          </w:p>
        </w:tc>
        <w:tc>
          <w:tcPr>
            <w:tcW w:w="3607" w:type="dxa"/>
          </w:tcPr>
          <w:p w:rsidR="00D44C2E" w:rsidRPr="00D44C2E" w:rsidRDefault="00D44C2E" w:rsidP="00D44C2E">
            <w:pPr>
              <w:jc w:val="center"/>
            </w:pPr>
            <w:r w:rsidRPr="00D44C2E">
              <w:t>«Неделя математики»</w:t>
            </w:r>
          </w:p>
        </w:tc>
        <w:tc>
          <w:tcPr>
            <w:tcW w:w="4615" w:type="dxa"/>
          </w:tcPr>
          <w:p w:rsidR="00D44C2E" w:rsidRPr="00D44C2E" w:rsidRDefault="00D44C2E" w:rsidP="00D44C2E">
            <w:pPr>
              <w:jc w:val="center"/>
              <w:rPr>
                <w:u w:val="single"/>
              </w:rPr>
            </w:pPr>
            <w:r w:rsidRPr="00D44C2E">
              <w:rPr>
                <w:u w:val="single"/>
              </w:rPr>
              <w:t>Политехническая 144 и Горького 42(ср.группа)</w:t>
            </w:r>
          </w:p>
          <w:p w:rsidR="00D44C2E" w:rsidRPr="00D44C2E" w:rsidRDefault="00D44C2E" w:rsidP="00D44C2E">
            <w:pPr>
              <w:jc w:val="center"/>
            </w:pPr>
            <w:r w:rsidRPr="00D44C2E">
              <w:t>Открытые уроки по математике.</w:t>
            </w:r>
          </w:p>
          <w:p w:rsidR="00D44C2E" w:rsidRPr="00D44C2E" w:rsidRDefault="00D44C2E" w:rsidP="00D44C2E">
            <w:pPr>
              <w:jc w:val="center"/>
            </w:pPr>
            <w:r w:rsidRPr="00D44C2E">
              <w:t>Ответственный преподаватель осн.занятий – Роменская Ольга Александровна</w:t>
            </w:r>
          </w:p>
        </w:tc>
      </w:tr>
      <w:tr w:rsidR="00D44C2E" w:rsidRPr="00D44C2E" w:rsidTr="00D44C2E">
        <w:trPr>
          <w:trHeight w:val="899"/>
        </w:trPr>
        <w:tc>
          <w:tcPr>
            <w:tcW w:w="1276" w:type="dxa"/>
          </w:tcPr>
          <w:p w:rsidR="00D44C2E" w:rsidRPr="00D44C2E" w:rsidRDefault="00D44C2E" w:rsidP="00D44C2E">
            <w:pPr>
              <w:jc w:val="center"/>
            </w:pPr>
          </w:p>
        </w:tc>
        <w:tc>
          <w:tcPr>
            <w:tcW w:w="3607" w:type="dxa"/>
          </w:tcPr>
          <w:p w:rsidR="00D44C2E" w:rsidRPr="00D44C2E" w:rsidRDefault="00D44C2E" w:rsidP="00D44C2E">
            <w:pPr>
              <w:jc w:val="center"/>
            </w:pPr>
            <w:r w:rsidRPr="00D44C2E">
              <w:t>Юнатка</w:t>
            </w:r>
          </w:p>
        </w:tc>
        <w:tc>
          <w:tcPr>
            <w:tcW w:w="4615" w:type="dxa"/>
          </w:tcPr>
          <w:p w:rsidR="00D44C2E" w:rsidRPr="00D44C2E" w:rsidRDefault="00D44C2E" w:rsidP="00D44C2E">
            <w:pPr>
              <w:jc w:val="center"/>
            </w:pPr>
          </w:p>
        </w:tc>
      </w:tr>
      <w:tr w:rsidR="00D44C2E" w:rsidRPr="00D44C2E" w:rsidTr="00D44C2E">
        <w:trPr>
          <w:trHeight w:val="899"/>
        </w:trPr>
        <w:tc>
          <w:tcPr>
            <w:tcW w:w="1276" w:type="dxa"/>
          </w:tcPr>
          <w:p w:rsidR="00D44C2E" w:rsidRPr="00D44C2E" w:rsidRDefault="00D44C2E" w:rsidP="00D44C2E">
            <w:pPr>
              <w:jc w:val="center"/>
            </w:pPr>
            <w:r w:rsidRPr="00D44C2E">
              <w:t>29</w:t>
            </w:r>
          </w:p>
          <w:p w:rsidR="00D44C2E" w:rsidRPr="00D44C2E" w:rsidRDefault="00D44C2E" w:rsidP="00D44C2E">
            <w:pPr>
              <w:jc w:val="center"/>
            </w:pPr>
            <w:r w:rsidRPr="00D44C2E">
              <w:t>мая</w:t>
            </w:r>
          </w:p>
        </w:tc>
        <w:tc>
          <w:tcPr>
            <w:tcW w:w="3607" w:type="dxa"/>
          </w:tcPr>
          <w:p w:rsidR="00D44C2E" w:rsidRPr="00D44C2E" w:rsidRDefault="00D44C2E" w:rsidP="00D44C2E">
            <w:pPr>
              <w:jc w:val="center"/>
            </w:pPr>
            <w:r w:rsidRPr="00D44C2E">
              <w:t>Закрытие учебного года</w:t>
            </w:r>
          </w:p>
          <w:p w:rsidR="00D44C2E" w:rsidRPr="00D44C2E" w:rsidRDefault="00D44C2E" w:rsidP="00D44C2E">
            <w:pPr>
              <w:jc w:val="center"/>
            </w:pPr>
          </w:p>
          <w:p w:rsidR="00D44C2E" w:rsidRPr="00D44C2E" w:rsidRDefault="00D44C2E" w:rsidP="00D44C2E">
            <w:pPr>
              <w:jc w:val="center"/>
            </w:pPr>
            <w:r w:rsidRPr="00D44C2E">
              <w:t>Выпускной</w:t>
            </w:r>
          </w:p>
        </w:tc>
        <w:tc>
          <w:tcPr>
            <w:tcW w:w="4615" w:type="dxa"/>
          </w:tcPr>
          <w:p w:rsidR="00D44C2E" w:rsidRPr="00D44C2E" w:rsidRDefault="00D44C2E" w:rsidP="00D44C2E">
            <w:pPr>
              <w:jc w:val="center"/>
            </w:pPr>
            <w:r w:rsidRPr="00D44C2E">
              <w:t>Предварит собрание с родителями. Вручение медалей. дипломов, сценарий, чаепитие, выпускной, Фото. Фейерверк.</w:t>
            </w:r>
          </w:p>
        </w:tc>
      </w:tr>
    </w:tbl>
    <w:p w:rsidR="00D44C2E" w:rsidRPr="00D44C2E" w:rsidRDefault="00D44C2E" w:rsidP="00D44C2E">
      <w:pPr>
        <w:jc w:val="center"/>
      </w:pPr>
    </w:p>
    <w:p w:rsidR="00D44C2E" w:rsidRDefault="00D44C2E" w:rsidP="00D44C2E">
      <w:pPr>
        <w:pStyle w:val="a3"/>
        <w:jc w:val="center"/>
        <w:rPr>
          <w:rFonts w:ascii="Times New Roman" w:hAnsi="Times New Roman" w:cs="Times New Roman"/>
          <w:b/>
          <w:sz w:val="24"/>
          <w:szCs w:val="24"/>
        </w:rPr>
      </w:pPr>
    </w:p>
    <w:p w:rsidR="00D44C2E" w:rsidRDefault="00D44C2E" w:rsidP="00D44C2E">
      <w:pPr>
        <w:pStyle w:val="a3"/>
        <w:jc w:val="center"/>
        <w:rPr>
          <w:rFonts w:ascii="Times New Roman" w:hAnsi="Times New Roman" w:cs="Times New Roman"/>
          <w:b/>
          <w:sz w:val="24"/>
          <w:szCs w:val="24"/>
        </w:rPr>
        <w:sectPr w:rsidR="00D44C2E" w:rsidSect="00131F01">
          <w:pgSz w:w="11906" w:h="16838"/>
          <w:pgMar w:top="720" w:right="720" w:bottom="720" w:left="720" w:header="709" w:footer="709" w:gutter="0"/>
          <w:cols w:space="708"/>
          <w:docGrid w:linePitch="360"/>
        </w:sectPr>
      </w:pPr>
    </w:p>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lastRenderedPageBreak/>
        <w:t>Комплексно – тематическое планирование по возрастным группам</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89"/>
        <w:gridCol w:w="567"/>
        <w:gridCol w:w="142"/>
        <w:gridCol w:w="709"/>
        <w:gridCol w:w="425"/>
        <w:gridCol w:w="993"/>
        <w:gridCol w:w="6754"/>
        <w:gridCol w:w="47"/>
        <w:gridCol w:w="141"/>
        <w:gridCol w:w="145"/>
        <w:gridCol w:w="425"/>
        <w:gridCol w:w="706"/>
        <w:gridCol w:w="1846"/>
      </w:tblGrid>
      <w:tr w:rsidR="00D44C2E" w:rsidRPr="00480995" w:rsidTr="00D44C2E">
        <w:tc>
          <w:tcPr>
            <w:tcW w:w="14601" w:type="dxa"/>
            <w:gridSpan w:val="14"/>
          </w:tcPr>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t>Вторая группа раннего возраста (2 – 3)</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Тема</w:t>
            </w:r>
          </w:p>
        </w:tc>
        <w:tc>
          <w:tcPr>
            <w:tcW w:w="856"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Месяц</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w:t>
            </w:r>
          </w:p>
        </w:tc>
        <w:tc>
          <w:tcPr>
            <w:tcW w:w="9636" w:type="dxa"/>
            <w:gridSpan w:val="8"/>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Цель, содержание</w:t>
            </w:r>
          </w:p>
        </w:tc>
        <w:tc>
          <w:tcPr>
            <w:tcW w:w="1846"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Итоговые мероприятия</w:t>
            </w:r>
          </w:p>
        </w:tc>
      </w:tr>
      <w:tr w:rsidR="00D44C2E" w:rsidRPr="00480995" w:rsidTr="00D44C2E">
        <w:trPr>
          <w:cantSplit/>
          <w:trHeight w:val="113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Адаптация детей к условиям д/сада</w:t>
            </w:r>
          </w:p>
        </w:tc>
        <w:tc>
          <w:tcPr>
            <w:tcW w:w="856" w:type="dxa"/>
            <w:gridSpan w:val="2"/>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август</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Создание  положительного психоэмоциональный климата в группе, способствующего формированию положительных эмоций по отношению к детскому саду (познакомить с помещениями  и оборудованием  группы (шкафчик, кроватка и т.д., игровое оборудование).</w:t>
            </w:r>
          </w:p>
        </w:tc>
        <w:tc>
          <w:tcPr>
            <w:tcW w:w="1846" w:type="dxa"/>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Заполнение адаптационных карт.</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Мониторинг </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Сентябрь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1 - 2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c>
          <w:tcPr>
            <w:tcW w:w="1846" w:type="dxa"/>
            <w:vMerge/>
          </w:tcPr>
          <w:p w:rsidR="00D44C2E" w:rsidRPr="00480995" w:rsidRDefault="00D44C2E" w:rsidP="00D44C2E">
            <w:pPr>
              <w:pStyle w:val="a3"/>
              <w:rPr>
                <w:rFonts w:ascii="Times New Roman" w:hAnsi="Times New Roman" w:cs="Times New Roman"/>
                <w:sz w:val="24"/>
                <w:szCs w:val="24"/>
              </w:rPr>
            </w:pP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Детский сад</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Знакомство с д/садом, как ближайшим социальным окружением (оборудование группы: личный шкафчик, кроватка, игрушки). Ознакомление  с помещениями детского сада (музыкальный зал, физкультурный зал), с другими  взрослыми, работающими в детском саду.</w:t>
            </w:r>
          </w:p>
        </w:tc>
        <w:tc>
          <w:tcPr>
            <w:tcW w:w="1846" w:type="dxa"/>
          </w:tcPr>
          <w:p w:rsidR="00D44C2E" w:rsidRPr="00480995" w:rsidRDefault="00D44C2E" w:rsidP="00D44C2E">
            <w:pPr>
              <w:pStyle w:val="a3"/>
              <w:rPr>
                <w:rFonts w:ascii="Times New Roman" w:hAnsi="Times New Roman" w:cs="Times New Roman"/>
                <w:sz w:val="24"/>
                <w:szCs w:val="24"/>
              </w:rPr>
            </w:pP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Осень</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элементарными представлениями о сезонных изменениях осенью (сезонные изменения, одежда людей, сбор урожая (овощи, фрукты), воспитывать бережное отношение к природе). Сбор листьев на прогулках, их рассматривание, сравнение по величине и форме. Расширять знания о домашних животных и птицах, знакомить с особенностями поведения лесных зверей и птиц осенью.</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«Осенины». Выставка детского творчества.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Осень. </w:t>
            </w:r>
          </w:p>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Овощи, фрукты</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Продолжать закреплять сезонные изменения осенью. Дать первичные представления о сборе урожая, о некоторых овощах, фруктах, сравнивать их по цвету, величине, форме. Использование чудесного мешочка – узнавание по запаху и вкусу. Лепка овощей, фруктов. Игры с опорой на картинки и муляжи «Что изменилось?», «Чего не стало?» . Работа с прилагательными: жёлтый, круглый, зелёный и т.д.</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работ «Урожай» из пластилина.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Грибы, ягоды</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Октябрь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1 </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первичные представления о грибах, ягодах. Закрепление в речи предлогов: НА, С, В, ИЗ (где сидит бабочка (на грибке)? Откуда слетела бабочка (с гибка)? Работа с существительными (ягода, гриб), прилагательными, глаголами.</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Коллективное рисование «Брусничное поле» </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Я в мире человек. Семья.</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Формирование представления о себе как человеке (части тела, их назначение, свое имя, имя отчество воспитателя, младшего воспитателя, понимание  хорошо и плохо). Закреплять знание своего имени, имён членов семьи, формировать навык называть воспитателя по имени и отчеству; начальные представления о здоров образе жизни. Игра «Кто у нас хороший?».</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Создание коллективного плаката с фотографиями детей. </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Одежда</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Дать первичные представления об одежде (греет, защищает). Пробуждать интерес к совместным с воспитателем играм, обогащать чувственный опыт детей. Рассматривание </w:t>
            </w:r>
            <w:r w:rsidRPr="00480995">
              <w:rPr>
                <w:rFonts w:ascii="Times New Roman" w:hAnsi="Times New Roman" w:cs="Times New Roman"/>
                <w:sz w:val="24"/>
                <w:szCs w:val="24"/>
              </w:rPr>
              <w:lastRenderedPageBreak/>
              <w:t>картинок по теме, составление предложений из 3 слов по картинке (Катя надела футболку. Вова снял шорты).  Расстёгивание и застёгивание кнопок, пуговиц, крючков. Рисование узоров на рукавичках.</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lastRenderedPageBreak/>
              <w:t xml:space="preserve">Игры «Соберёмся на </w:t>
            </w:r>
            <w:r w:rsidRPr="00480995">
              <w:rPr>
                <w:rFonts w:ascii="Times New Roman" w:hAnsi="Times New Roman" w:cs="Times New Roman"/>
                <w:sz w:val="24"/>
                <w:szCs w:val="24"/>
              </w:rPr>
              <w:lastRenderedPageBreak/>
              <w:t>прогулку (одевание и раздевание кукол).</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 xml:space="preserve">Обувь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первичные представления о назначении обуви (греет, защищает). Рассматривание картинок по теме, составление предложений из 3 слов по картинке (Катя обула туфли. Вова снял сапоги).</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Раскрашивание картинок (украшение валенок, сапожек).</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Мебель</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Ноябрь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первичные представления о назначении мебели  (сидеть, лежать; отдыхать, спать) и названии.  Отгадывание загадок, составление коротких рассказов.</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«Куклина комната»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Мой дом, мой город</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B52D4B">
            <w:pPr>
              <w:pStyle w:val="a3"/>
              <w:rPr>
                <w:rFonts w:ascii="Times New Roman" w:hAnsi="Times New Roman" w:cs="Times New Roman"/>
                <w:sz w:val="24"/>
                <w:szCs w:val="24"/>
              </w:rPr>
            </w:pPr>
            <w:r w:rsidRPr="00480995">
              <w:rPr>
                <w:rFonts w:ascii="Times New Roman" w:hAnsi="Times New Roman" w:cs="Times New Roman"/>
                <w:sz w:val="24"/>
                <w:szCs w:val="24"/>
              </w:rPr>
              <w:t xml:space="preserve">Знакомить детей с г. </w:t>
            </w:r>
            <w:r w:rsidR="00B52D4B">
              <w:rPr>
                <w:rFonts w:ascii="Times New Roman" w:hAnsi="Times New Roman" w:cs="Times New Roman"/>
                <w:sz w:val="24"/>
                <w:szCs w:val="24"/>
              </w:rPr>
              <w:t>Благовещенском</w:t>
            </w:r>
            <w:r w:rsidRPr="00480995">
              <w:rPr>
                <w:rFonts w:ascii="Times New Roman" w:hAnsi="Times New Roman" w:cs="Times New Roman"/>
                <w:sz w:val="24"/>
                <w:szCs w:val="24"/>
              </w:rPr>
              <w:t>, его названием, объектами (улица, дом, магазин, поликлиника); с транспортом, «городскими» профессиями (врач, продавец, полицейский).</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Конструктивно-модельная деятельность из строительного материала «Мой город»</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Посуда</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первичные представления о назначении посуды (кушать, оставаться чистым, хранить пищу). Обогащение  представлений детей о чайной  посуде (название, назначение). Отгадывание загадок, составление коротких рассказов. Игры «Что лишнее ?» (игрушки и посуда), «Что изменилось?», «Белочка ждёт гостей».</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«Мишкин день рождения»</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Мои любимые игрушки</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коммуникативной, познавательно-исследовательской). Тематические беседы, рассматривание иллюстраций.</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Тематическая игра «Мои любимые игрушки».</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Зимушка - зима</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Декабрь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9636" w:type="dxa"/>
            <w:gridSpan w:val="8"/>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детей с элементарными представлениями о сезонных изменениях зимой  (сезонные изменения, одежда людей, воспитывать бережное отношение к природе). </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Колл. работа – рис. ладошками «Зимние ёлочки».</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Зимние забавы</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представлений детей об играх в зимний период (катание на санках, игра в снежки, катание с горки).</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«Снежки» (из ваты).</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Новогодний праздник</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9636" w:type="dxa"/>
            <w:gridSpan w:val="8"/>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трудовой, продуктивной, музыкально-художественной, чтения, коммуникативной, познавательно-</w:t>
            </w:r>
            <w:r w:rsidRPr="00480995">
              <w:rPr>
                <w:rFonts w:ascii="Times New Roman" w:hAnsi="Times New Roman" w:cs="Times New Roman"/>
                <w:sz w:val="24"/>
                <w:szCs w:val="24"/>
              </w:rPr>
              <w:lastRenderedPageBreak/>
              <w:t>исследовательской) вокруг темы Нового года и новогоднего праздника.</w:t>
            </w:r>
          </w:p>
        </w:tc>
        <w:tc>
          <w:tcPr>
            <w:tcW w:w="1846" w:type="dxa"/>
          </w:tcPr>
          <w:p w:rsidR="00D44C2E"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lastRenderedPageBreak/>
              <w:t xml:space="preserve">Новогодний утренник. </w:t>
            </w:r>
            <w:r w:rsidRPr="00480995">
              <w:rPr>
                <w:rFonts w:ascii="Times New Roman" w:hAnsi="Times New Roman" w:cs="Times New Roman"/>
                <w:sz w:val="24"/>
                <w:szCs w:val="24"/>
              </w:rPr>
              <w:lastRenderedPageBreak/>
              <w:t>Выставка детского  творчества.</w:t>
            </w:r>
          </w:p>
          <w:p w:rsidR="00480995" w:rsidRPr="00480995" w:rsidRDefault="00480995" w:rsidP="00D44C2E">
            <w:pPr>
              <w:pStyle w:val="a3"/>
              <w:rPr>
                <w:rFonts w:ascii="Times New Roman" w:hAnsi="Times New Roman" w:cs="Times New Roman"/>
                <w:sz w:val="24"/>
                <w:szCs w:val="24"/>
              </w:rPr>
            </w:pP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Дикие животные и птицы</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Январь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 – 3</w:t>
            </w:r>
          </w:p>
          <w:p w:rsidR="00D44C2E" w:rsidRPr="00480995" w:rsidRDefault="00D44C2E" w:rsidP="00D44C2E">
            <w:pPr>
              <w:pStyle w:val="a3"/>
              <w:jc w:val="center"/>
              <w:rPr>
                <w:rFonts w:ascii="Times New Roman" w:hAnsi="Times New Roman" w:cs="Times New Roman"/>
                <w:sz w:val="24"/>
                <w:szCs w:val="24"/>
              </w:rPr>
            </w:pP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Расширять знания о диких животных и птицах. Знакомить с некоторыми особенностями поведения лесных зверей и  птиц зимой. Беседы по картинкам. Отличие птиц от животных (летают, ходят по земле).</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 Ознакомление  детей с дикими животными (заяц, медведь, части тела, как передвигаются, чем питаются, где живут, воспитывать бережное отношение к животным). </w:t>
            </w:r>
          </w:p>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Ознакомление  детей с птицами (воробей, сорока,   части тела, как передвигаются, чем питаются, где живут,  остаются зимовать, воспитывать бережное отношение к птицам).</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«Прощание с елочкой». Показ кукол. театра по рус. нар. сказкам с участием диких животных. Совместное с родителями изготовл. кормушек для птиц.</w:t>
            </w:r>
          </w:p>
        </w:tc>
      </w:tr>
      <w:tr w:rsidR="00D44C2E" w:rsidRPr="00480995" w:rsidTr="00D44C2E">
        <w:trPr>
          <w:cantSplit/>
          <w:trHeight w:val="113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Домашние животные и птицы</w:t>
            </w:r>
          </w:p>
        </w:tc>
        <w:tc>
          <w:tcPr>
            <w:tcW w:w="856" w:type="dxa"/>
            <w:gridSpan w:val="2"/>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Расширять знания о домашних животных и птицах (корова,  свинья, курица, петух,  части тела, как передвигаются, чем питаются, где живут,  детеныши, воспитывать бережное отношение к животным).. Беседы по вопросам. Ситуативные разговоры, рассказы, беседы, рассматривание картинок и картин.</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«Летает – не летает»; «Подворье».</w:t>
            </w:r>
          </w:p>
        </w:tc>
      </w:tr>
      <w:tr w:rsidR="00D44C2E" w:rsidRPr="00480995" w:rsidTr="00D44C2E">
        <w:trPr>
          <w:cantSplit/>
          <w:trHeight w:val="113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детской книги</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Февраль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Привитие любви к чтению, книгам. Беседы на тему «А у книжки именины!». Чтение и рассматривание книг для детей. Использование разрезных пазлов (2-4 части) «Мои любимые сказки». Игра «Назови героя». Труд «Книги своими руками». Знакомство с русским народным творчеством.</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«В гостях у сказки»</w:t>
            </w:r>
          </w:p>
        </w:tc>
      </w:tr>
      <w:tr w:rsidR="00D44C2E" w:rsidRPr="00480995" w:rsidTr="00D44C2E">
        <w:trPr>
          <w:cantSplit/>
          <w:trHeight w:val="113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Народная игрушка</w:t>
            </w:r>
          </w:p>
        </w:tc>
        <w:tc>
          <w:tcPr>
            <w:tcW w:w="856" w:type="dxa"/>
            <w:gridSpan w:val="2"/>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2 - 4</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Знакомить с народным творчеством на примере народных игрушек. Ознакомление детей с народной игрушкой – матрешка. Продолжать знакомство с устным народным творчеством (песенки, потешки). Организация выставки предметов творчества народных умельцев.</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поделок.</w:t>
            </w:r>
          </w:p>
        </w:tc>
      </w:tr>
      <w:tr w:rsidR="00D44C2E" w:rsidRPr="00480995" w:rsidTr="00D44C2E">
        <w:trPr>
          <w:cantSplit/>
          <w:trHeight w:val="840"/>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Мамин день </w:t>
            </w:r>
          </w:p>
        </w:tc>
        <w:tc>
          <w:tcPr>
            <w:tcW w:w="856" w:type="dxa"/>
            <w:gridSpan w:val="2"/>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нед.февраля – 1 нед.марта</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Организация различных видов детской деятельности (игровой, трудовой, продуктивной, музыкально-художественной, чтения, коммуникативной, познавательно-исследовательской) вокруг темы семьи, любви к маме, бабушке. Формирование представлений о семье (имен членов семьи, роли членов семьи, воспитание любви и благодарности по отношению к ним).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Лепка «Сладости для мамы»,  «Цветы для бабушки».</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Игры-забавы. Мамин праздник. Фотовыставка «Мама работает».</w:t>
            </w:r>
          </w:p>
        </w:tc>
      </w:tr>
      <w:tr w:rsidR="00D44C2E" w:rsidRPr="00480995" w:rsidTr="00D44C2E">
        <w:trPr>
          <w:cantSplit/>
          <w:trHeight w:val="840"/>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Транспорт. Правила дорожного движения</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Март</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городским транспортом (название (автобус, грузовая машина), части транспорта, элементарные правила поведения в транспорте, правила дорожного движения). Просмотр тематических мультипликационных фильмов. Рассматривание иллюстраций  «Дети и дорога».  Составление предложений по картинкам (шофёр водит машину). Сюжетно-ролевые игры.</w:t>
            </w:r>
          </w:p>
        </w:tc>
        <w:tc>
          <w:tcPr>
            <w:tcW w:w="1846" w:type="dxa"/>
          </w:tcPr>
          <w:p w:rsidR="00D44C2E" w:rsidRPr="00480995" w:rsidRDefault="00D44C2E" w:rsidP="00B52D4B">
            <w:pPr>
              <w:pStyle w:val="a3"/>
              <w:rPr>
                <w:rFonts w:ascii="Times New Roman" w:hAnsi="Times New Roman" w:cs="Times New Roman"/>
                <w:sz w:val="24"/>
                <w:szCs w:val="24"/>
              </w:rPr>
            </w:pPr>
            <w:r w:rsidRPr="00480995">
              <w:rPr>
                <w:rFonts w:ascii="Times New Roman" w:hAnsi="Times New Roman" w:cs="Times New Roman"/>
                <w:sz w:val="24"/>
                <w:szCs w:val="24"/>
              </w:rPr>
              <w:t xml:space="preserve">Совместное с родителями изготовление коллажа «Мой город </w:t>
            </w:r>
            <w:r w:rsidR="00B52D4B">
              <w:rPr>
                <w:rFonts w:ascii="Times New Roman" w:hAnsi="Times New Roman" w:cs="Times New Roman"/>
                <w:sz w:val="24"/>
                <w:szCs w:val="24"/>
              </w:rPr>
              <w:t>Благовещенск</w:t>
            </w:r>
            <w:r w:rsidRPr="00480995">
              <w:rPr>
                <w:rFonts w:ascii="Times New Roman" w:hAnsi="Times New Roman" w:cs="Times New Roman"/>
                <w:sz w:val="24"/>
                <w:szCs w:val="24"/>
              </w:rPr>
              <w:t xml:space="preserve">». </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856" w:type="dxa"/>
            <w:gridSpan w:val="2"/>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трудом  водителя (трудовые действия, орудия труда, воспитывать уважение к людям труда). Ознакомление с трудом младшего воспитателя   (наблюдение за выполнением трудовых действий,  воспитывать уважение к младшему воспитателю). Ознакомление детей с трудом дворника (трудовые действия, орудия труда, наблюдение за трудом дворника, воспитывать уважение к людям труда).</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сюжетно-ролевых игр.</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Весна</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Апрель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 нед. апреля и 1 недел. мая</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Формировать элементарные представления о весне (сезонные изменения, одежда людей, некоторые особенности поведения зверей и птиц, воспитывать бережное отношение к природе). Знакомить с некоторыми особенностями поведения лесных зверей и птиц весной. Заучивание потешек про весну.</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Совместная с родителями выставка детского творчества «Весна пришла».</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Комнатные растения</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9636" w:type="dxa"/>
            <w:gridSpan w:val="8"/>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комнатными растениями (бальзамин – «огонек», части растения, уход, воспитывать бережное отношение к комнатным растениям).</w:t>
            </w:r>
          </w:p>
        </w:tc>
        <w:tc>
          <w:tcPr>
            <w:tcW w:w="1846" w:type="dxa"/>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Уход за комнатным растением с помощью воспитателя.</w:t>
            </w:r>
          </w:p>
        </w:tc>
      </w:tr>
      <w:tr w:rsidR="00D44C2E" w:rsidRPr="00480995" w:rsidTr="00D44C2E">
        <w:trPr>
          <w:cantSplit/>
          <w:trHeight w:val="379"/>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здоровья</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май</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360"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Продолжать закреплять начальные представления о здоровом образе жизни. Беседы «Чистота и здоровье», «Почему нужно много двигаться?», «Где живут витамины?».</w:t>
            </w:r>
          </w:p>
        </w:tc>
        <w:tc>
          <w:tcPr>
            <w:tcW w:w="3122"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«Мы простуды не боимся». Изготовление с родителями нетрадиционного оборудования для спортивных уголков.</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Насекомые</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360" w:type="dxa"/>
            <w:gridSpan w:val="5"/>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Овладение обобщающим понятием «Насекомые», иметь простейшие представления о некоторых особенностях внешнего вида, способах передвижения (прыгает, летает, бегает), издаваемых звуках (жужжит, стрекочет).</w:t>
            </w:r>
          </w:p>
        </w:tc>
        <w:tc>
          <w:tcPr>
            <w:tcW w:w="3122"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Игра-драматизация «Муха-Цокотуха»</w:t>
            </w:r>
          </w:p>
        </w:tc>
      </w:tr>
      <w:tr w:rsidR="00D44C2E" w:rsidRPr="00480995" w:rsidTr="00D44C2E">
        <w:trPr>
          <w:cantSplit/>
          <w:trHeight w:val="874"/>
        </w:trPr>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Лето</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360"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элементарными представлениями о сезонных изменениях летом  (сезонные изменения, одежда людей, воспитывать бережное отношение к природе).</w:t>
            </w:r>
          </w:p>
        </w:tc>
        <w:tc>
          <w:tcPr>
            <w:tcW w:w="3122"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День защиты детей (1 июня).</w:t>
            </w:r>
          </w:p>
        </w:tc>
      </w:tr>
      <w:tr w:rsidR="00D44C2E" w:rsidRPr="00480995" w:rsidTr="00D44C2E">
        <w:trPr>
          <w:trHeight w:val="354"/>
        </w:trPr>
        <w:tc>
          <w:tcPr>
            <w:tcW w:w="14601" w:type="dxa"/>
            <w:gridSpan w:val="14"/>
            <w:vAlign w:val="center"/>
          </w:tcPr>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lastRenderedPageBreak/>
              <w:t>Младшая группа  (3 – 4 года)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Тема</w:t>
            </w:r>
          </w:p>
        </w:tc>
        <w:tc>
          <w:tcPr>
            <w:tcW w:w="856" w:type="dxa"/>
            <w:gridSpan w:val="2"/>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Месяц</w:t>
            </w:r>
          </w:p>
        </w:tc>
        <w:tc>
          <w:tcPr>
            <w:tcW w:w="851" w:type="dxa"/>
            <w:gridSpan w:val="2"/>
          </w:tcPr>
          <w:p w:rsidR="00D44C2E"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w:t>
            </w:r>
          </w:p>
          <w:p w:rsidR="00480995" w:rsidRDefault="00480995" w:rsidP="00D44C2E">
            <w:pPr>
              <w:pStyle w:val="a3"/>
              <w:jc w:val="center"/>
              <w:rPr>
                <w:rFonts w:ascii="Times New Roman" w:hAnsi="Times New Roman" w:cs="Times New Roman"/>
                <w:sz w:val="24"/>
                <w:szCs w:val="24"/>
              </w:rPr>
            </w:pPr>
          </w:p>
          <w:p w:rsidR="00480995" w:rsidRPr="00480995" w:rsidRDefault="00480995" w:rsidP="00D44C2E">
            <w:pPr>
              <w:pStyle w:val="a3"/>
              <w:jc w:val="center"/>
              <w:rPr>
                <w:rFonts w:ascii="Times New Roman" w:hAnsi="Times New Roman" w:cs="Times New Roman"/>
                <w:sz w:val="24"/>
                <w:szCs w:val="24"/>
              </w:rPr>
            </w:pPr>
          </w:p>
        </w:tc>
        <w:tc>
          <w:tcPr>
            <w:tcW w:w="8172" w:type="dxa"/>
            <w:gridSpan w:val="3"/>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Цель, содержание</w:t>
            </w:r>
          </w:p>
        </w:tc>
        <w:tc>
          <w:tcPr>
            <w:tcW w:w="3310" w:type="dxa"/>
            <w:gridSpan w:val="6"/>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Итоговые мероприятия</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Мониторинг </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Сентябрь</w:t>
            </w:r>
          </w:p>
        </w:tc>
        <w:tc>
          <w:tcPr>
            <w:tcW w:w="851" w:type="dxa"/>
            <w:gridSpan w:val="2"/>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1 – 2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ребёнка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Осень. Деревья.</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осенью (сезонные изменения в природе, одежде людей, о времени сбора урожая, овощах и фруктах, ягодах и грибах, сельскохозяйственные профессии), воспитывать уважение к людям труда, устанавливать элементарные связи между явлениями природы,  элементарные правила безопасности на природе, бережное отношение к природе).</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Знакомство с деревьями, их отличиями от кустарников. Знакомить с правилами безопасного поведения на природе. Лепка осенних деревьев. Рисование по образцу-схеме. Рассматривание разных по форме листьев деревьев, сбор их на прогулке, сравнение по величине, цвету. </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Праздник «Осенины». Выставка детского творчества.</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Овощи, фрукты</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Продолжать расширять знания детей об овощах и фруктах, о местах, где они растут. Дать детям представления об использовании овощей и фруктов для укрепления здоровья человека. Способствовать воспитанию желания заботиться о своем здоровье, правильно питаться.</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Аппликация «В погребе»</w:t>
            </w:r>
          </w:p>
        </w:tc>
      </w:tr>
      <w:tr w:rsidR="00D44C2E" w:rsidRPr="00480995" w:rsidTr="00D44C2E">
        <w:trPr>
          <w:cantSplit/>
          <w:trHeight w:val="1134"/>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lang w:eastAsia="en-US"/>
              </w:rPr>
            </w:pPr>
            <w:r w:rsidRPr="00480995">
              <w:rPr>
                <w:rFonts w:ascii="Times New Roman" w:hAnsi="Times New Roman" w:cs="Times New Roman"/>
                <w:sz w:val="24"/>
                <w:szCs w:val="24"/>
                <w:lang w:eastAsia="en-US"/>
              </w:rPr>
              <w:t>Грибы, ягоды</w:t>
            </w:r>
          </w:p>
          <w:p w:rsidR="00D44C2E" w:rsidRPr="00480995" w:rsidRDefault="00D44C2E" w:rsidP="00D44C2E">
            <w:pPr>
              <w:pStyle w:val="a3"/>
              <w:jc w:val="center"/>
              <w:rPr>
                <w:rFonts w:ascii="Times New Roman" w:hAnsi="Times New Roman" w:cs="Times New Roman"/>
                <w:sz w:val="24"/>
                <w:szCs w:val="24"/>
              </w:rPr>
            </w:pP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Октябрь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219" w:type="dxa"/>
            <w:gridSpan w:val="4"/>
          </w:tcPr>
          <w:p w:rsidR="00D44C2E" w:rsidRPr="00480995" w:rsidRDefault="00D44C2E" w:rsidP="00D44C2E">
            <w:pPr>
              <w:shd w:val="clear" w:color="auto" w:fill="FFFFFF"/>
              <w:jc w:val="both"/>
            </w:pPr>
            <w:r w:rsidRPr="00480995">
              <w:rPr>
                <w:shd w:val="clear" w:color="auto" w:fill="FFFFFF"/>
              </w:rPr>
              <w:t xml:space="preserve">Знакомить детей с лекарственными растениями – ягодами и их применением; </w:t>
            </w:r>
            <w:r w:rsidRPr="00480995">
              <w:t xml:space="preserve"> с особенностями внешнего вида грибов. Уточнить знание несъедобных грибов (поганка, мухомор). Рассмотреть строение гриба: грибница, ножка, шляпка. Обратите внимание на окраску шляпки. Воспитывать любознательность, внимание, бережное отношение к природе.</w:t>
            </w:r>
            <w:r w:rsidRPr="00480995">
              <w:rPr>
                <w:shd w:val="clear" w:color="auto" w:fill="FFFFFF"/>
              </w:rPr>
              <w:t> </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«Съедобный – несъедобный». Выставка детского творчества.</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lang w:eastAsia="en-US"/>
              </w:rPr>
              <w:t>Я и моя семья</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219" w:type="dxa"/>
            <w:gridSpan w:val="4"/>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shd w:val="clear" w:color="auto" w:fill="FFFFFF"/>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w:t>
            </w:r>
            <w:r w:rsidRPr="00480995">
              <w:rPr>
                <w:rFonts w:ascii="Times New Roman" w:hAnsi="Times New Roman" w:cs="Times New Roman"/>
                <w:sz w:val="24"/>
                <w:szCs w:val="24"/>
              </w:rPr>
              <w:t>Говорить о себе в первом лице, называть имена членов семьи, гендерные представления, воспитывать любовь к семье.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Спортивное развлечение.</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lang w:eastAsia="en-US"/>
              </w:rPr>
            </w:pPr>
            <w:r w:rsidRPr="00480995">
              <w:rPr>
                <w:rFonts w:ascii="Times New Roman" w:hAnsi="Times New Roman" w:cs="Times New Roman"/>
                <w:sz w:val="24"/>
                <w:szCs w:val="24"/>
                <w:lang w:eastAsia="en-US"/>
              </w:rPr>
              <w:t xml:space="preserve">Одежда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219" w:type="dxa"/>
            <w:gridSpan w:val="4"/>
          </w:tcPr>
          <w:p w:rsidR="00D44C2E" w:rsidRPr="00480995" w:rsidRDefault="00D44C2E" w:rsidP="00D44C2E">
            <w:pPr>
              <w:shd w:val="clear" w:color="auto" w:fill="FFFFFF"/>
              <w:ind w:left="34" w:hanging="2"/>
              <w:jc w:val="both"/>
            </w:pPr>
            <w:r w:rsidRPr="00480995">
              <w:rPr>
                <w:bCs/>
              </w:rPr>
              <w:t>Формировать понятие обобщающего слова «Одежда», </w:t>
            </w:r>
            <w:r w:rsidRPr="00480995">
              <w:t xml:space="preserve"> </w:t>
            </w:r>
            <w:r w:rsidRPr="00480995">
              <w:rPr>
                <w:bCs/>
              </w:rPr>
              <w:t>учить дифференцировать виды одежды по временам года.</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«Магазин».</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lang w:eastAsia="en-US"/>
              </w:rPr>
            </w:pPr>
            <w:r w:rsidRPr="00480995">
              <w:rPr>
                <w:rFonts w:ascii="Times New Roman" w:hAnsi="Times New Roman" w:cs="Times New Roman"/>
                <w:sz w:val="24"/>
                <w:szCs w:val="24"/>
                <w:lang w:eastAsia="en-US"/>
              </w:rPr>
              <w:lastRenderedPageBreak/>
              <w:t xml:space="preserve">Обувь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219" w:type="dxa"/>
            <w:gridSpan w:val="4"/>
          </w:tcPr>
          <w:p w:rsidR="00D44C2E" w:rsidRPr="00480995" w:rsidRDefault="00D44C2E" w:rsidP="00D44C2E">
            <w:pPr>
              <w:pStyle w:val="a3"/>
              <w:jc w:val="both"/>
              <w:rPr>
                <w:rFonts w:ascii="Times New Roman" w:hAnsi="Times New Roman" w:cs="Times New Roman"/>
                <w:sz w:val="24"/>
                <w:szCs w:val="24"/>
                <w:shd w:val="clear" w:color="auto" w:fill="FFFFFF"/>
              </w:rPr>
            </w:pPr>
            <w:r w:rsidRPr="00480995">
              <w:rPr>
                <w:rFonts w:ascii="Times New Roman" w:hAnsi="Times New Roman" w:cs="Times New Roman"/>
                <w:sz w:val="24"/>
                <w:szCs w:val="24"/>
                <w:shd w:val="clear" w:color="auto" w:fill="FFFFFF"/>
              </w:rPr>
              <w:t>Расширять знания о разновидностях обуви, её назначении, названии. Формировать обобщающее понятие  «Обувь», группировать по сезонному признаку.</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Игры-забавы.</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lang w:eastAsia="en-US"/>
              </w:rPr>
            </w:pPr>
            <w:r w:rsidRPr="00480995">
              <w:rPr>
                <w:rFonts w:ascii="Times New Roman" w:hAnsi="Times New Roman" w:cs="Times New Roman"/>
                <w:sz w:val="24"/>
                <w:szCs w:val="24"/>
                <w:lang w:eastAsia="en-US"/>
              </w:rPr>
              <w:lastRenderedPageBreak/>
              <w:t xml:space="preserve">Мебель </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Ноябрь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219" w:type="dxa"/>
            <w:gridSpan w:val="4"/>
          </w:tcPr>
          <w:p w:rsidR="00D44C2E" w:rsidRPr="00480995" w:rsidRDefault="00D44C2E" w:rsidP="00D44C2E">
            <w:pPr>
              <w:pStyle w:val="a3"/>
              <w:jc w:val="both"/>
              <w:rPr>
                <w:rFonts w:ascii="Times New Roman" w:hAnsi="Times New Roman" w:cs="Times New Roman"/>
                <w:sz w:val="24"/>
                <w:szCs w:val="24"/>
                <w:shd w:val="clear" w:color="auto" w:fill="FFFFFF"/>
              </w:rPr>
            </w:pPr>
            <w:r w:rsidRPr="00480995">
              <w:rPr>
                <w:rFonts w:ascii="Times New Roman" w:hAnsi="Times New Roman" w:cs="Times New Roman"/>
                <w:sz w:val="24"/>
                <w:szCs w:val="24"/>
                <w:shd w:val="clear" w:color="auto" w:fill="FFFFFF"/>
              </w:rPr>
              <w:t>Продолжать знакомство с мебелью. Её назначением.</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Постройка и оборудование кукольной комнаты из строительного материала.</w:t>
            </w:r>
          </w:p>
        </w:tc>
      </w:tr>
      <w:tr w:rsidR="00D44C2E" w:rsidRPr="00480995" w:rsidTr="00D44C2E">
        <w:trPr>
          <w:cantSplit/>
          <w:trHeight w:val="1134"/>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lang w:eastAsia="en-US"/>
              </w:rPr>
            </w:pPr>
            <w:r w:rsidRPr="00480995">
              <w:rPr>
                <w:rFonts w:ascii="Times New Roman" w:hAnsi="Times New Roman" w:cs="Times New Roman"/>
                <w:sz w:val="24"/>
                <w:szCs w:val="24"/>
              </w:rPr>
              <w:t>Мой дом,  город</w:t>
            </w:r>
          </w:p>
        </w:tc>
        <w:tc>
          <w:tcPr>
            <w:tcW w:w="856" w:type="dxa"/>
            <w:gridSpan w:val="2"/>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219" w:type="dxa"/>
            <w:gridSpan w:val="4"/>
          </w:tcPr>
          <w:p w:rsidR="00D44C2E" w:rsidRPr="00480995" w:rsidRDefault="00D44C2E" w:rsidP="00D44C2E">
            <w:pPr>
              <w:pStyle w:val="a3"/>
              <w:jc w:val="both"/>
              <w:rPr>
                <w:rFonts w:ascii="Times New Roman" w:hAnsi="Times New Roman" w:cs="Times New Roman"/>
                <w:sz w:val="24"/>
                <w:szCs w:val="24"/>
                <w:shd w:val="clear" w:color="auto" w:fill="FFFFFF"/>
              </w:rPr>
            </w:pPr>
            <w:r w:rsidRPr="00480995">
              <w:rPr>
                <w:rFonts w:ascii="Times New Roman" w:hAnsi="Times New Roman" w:cs="Times New Roman"/>
                <w:sz w:val="24"/>
                <w:szCs w:val="24"/>
              </w:rPr>
              <w:t>Продолжать знакомство с домом, предметами домашнего обихода, мебелью, бытовыми приборами. Обогащение знаний детей о родном городе (название, достопримечательностями, правилами поведения в городе, воспитывать патриотические чувства).</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 xml:space="preserve">Посуда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219" w:type="dxa"/>
            <w:gridSpan w:val="4"/>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посуде (кухонная посуда, столовая посуда, название, назначение).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 «Столовый сервиз» совместно с родителями.</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Мои любимые игрушки</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Обучение простейшим способам обследования предметов, их описания, включая простейшие опыты (тонет – не тонет, рвется – не рвется), воспитывать бережное отношение к игрушкам).</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 «Моя любимая игрушка».</w:t>
            </w:r>
          </w:p>
        </w:tc>
      </w:tr>
      <w:tr w:rsidR="00D44C2E" w:rsidRPr="00480995" w:rsidTr="00D44C2E">
        <w:trPr>
          <w:cantSplit/>
          <w:trHeight w:val="1134"/>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Зимушка-зима</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Декабрь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зимой  (сезонные изменения, одежда людей, животный и растительный мир, устанавливать элементарные связи между явлениями природы, элементарные правила безопасности на природе, воспитывать бережное отношение к природе).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Акция «Сказка зимнего двора» совместно с родителями.</w:t>
            </w:r>
          </w:p>
          <w:p w:rsidR="00D44C2E" w:rsidRPr="00480995" w:rsidRDefault="00D44C2E" w:rsidP="00D44C2E">
            <w:pPr>
              <w:pStyle w:val="a3"/>
              <w:rPr>
                <w:rFonts w:ascii="Times New Roman" w:hAnsi="Times New Roman" w:cs="Times New Roman"/>
                <w:sz w:val="24"/>
                <w:szCs w:val="24"/>
              </w:rPr>
            </w:pP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Зимние забавы</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зимними видами спорта, играми (санки, коньки, лыжи, игры в снежки, правила безопасного поведения зимой на улице.)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Коллективная творческая работа.</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Новогодний праздник</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 4 - 5 </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трудовой, продуктивной, музыкально-художественной, чтения, коммуникативной, познавательно-исследовательской) вокруг темы Нового года и новогоднего праздника.</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Новогодний утренник.</w:t>
            </w:r>
          </w:p>
        </w:tc>
      </w:tr>
      <w:tr w:rsidR="00D44C2E" w:rsidRPr="00480995" w:rsidTr="00D44C2E">
        <w:trPr>
          <w:cantSplit/>
          <w:trHeight w:val="1134"/>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Дикие животные и птицы</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Январь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2 – 3 </w:t>
            </w:r>
          </w:p>
        </w:tc>
        <w:tc>
          <w:tcPr>
            <w:tcW w:w="8219" w:type="dxa"/>
            <w:gridSpan w:val="4"/>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Знакомство с дикими животными местного края. Обогащение знаний детей о жизни диких животных в зимний период года  (волк, лиса, заяц, медведь, части тела, как передвигаются, чем питаются, где живут, изменение окраса меха, детеныши, воспитывать любовь к природе). Обогащение знаний детей о жизни птиц в зимний период года  (ворона, синица, снегирь, части тела, как передвигаются, чем питаются, где живут, остаются зимовать, прилетают зимовать к нам, воспитывать бережное отношение к птицам).</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Развлечение «Прощание с ёлочкой».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макета в уголок природы «Зима в лесу».</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кормушек для птиц совместно с родителями.</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lastRenderedPageBreak/>
              <w:t>Домашние животные и птицы</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Обогащение знаний детей о жизни домашних животных (конь, баран, коза, части тела, где живут, как передвигаются, чем питаются, детеныши,  уход, воспитывать бережное отношение к животным).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жизни домашних птиц (гусь, утка,  части тела, где живут, как передвигаются, чем питаются, детеныши, уход, воспитывать бережное отношение к птицам).</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«Подворье».</w:t>
            </w:r>
          </w:p>
          <w:p w:rsidR="00D44C2E" w:rsidRPr="00480995" w:rsidRDefault="00D44C2E" w:rsidP="00D44C2E">
            <w:pPr>
              <w:pStyle w:val="a3"/>
              <w:rPr>
                <w:rFonts w:ascii="Times New Roman" w:hAnsi="Times New Roman" w:cs="Times New Roman"/>
                <w:sz w:val="24"/>
                <w:szCs w:val="24"/>
              </w:rPr>
            </w:pPr>
          </w:p>
        </w:tc>
      </w:tr>
      <w:tr w:rsidR="00D44C2E" w:rsidRPr="00480995" w:rsidTr="00D44C2E">
        <w:trPr>
          <w:cantSplit/>
          <w:trHeight w:val="1134"/>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lastRenderedPageBreak/>
              <w:t>Неделя детской книги</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Февраль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Воспитывать умение слушать сказки, сопереживать героям, формировать интерес к художественной литературе.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по сказке.</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Знакомство с народной культурой и традициями</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 нед.февраля – 1 нед. апреля</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Расширять представления о народной игрушке (дымковская игрушка и др.). знакомить с народными промыслами, продолжать знакомство с устным народным творчеством, использовать фольклор во всех видах деятельности.</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Фольклорный праздник, выставка детского творчества.</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День защитника Отечества</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Осуществлять патриотическое воспитание. Ознакомление детей с военными профессиями (солдат, моряк, воспитывать патриотические чувства).</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Утренник, посвященный Дню защитника Отечества.</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 xml:space="preserve">8 марта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нед.февраля – 1 нед. марта</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о семье (роль мамы в семье, воспитание любви  к маме, бабушке, сестре, уважения к воспитателям).</w:t>
            </w:r>
          </w:p>
          <w:p w:rsidR="00D44C2E" w:rsidRPr="00480995" w:rsidRDefault="00D44C2E" w:rsidP="00D44C2E">
            <w:pPr>
              <w:pStyle w:val="a3"/>
              <w:rPr>
                <w:rFonts w:ascii="Times New Roman" w:hAnsi="Times New Roman" w:cs="Times New Roman"/>
                <w:sz w:val="24"/>
                <w:szCs w:val="24"/>
              </w:rPr>
            </w:pP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Праздник 8 марта. Выставка детского творчества.</w:t>
            </w:r>
          </w:p>
        </w:tc>
      </w:tr>
      <w:tr w:rsidR="00D44C2E" w:rsidRPr="00480995" w:rsidTr="00D44C2E">
        <w:trPr>
          <w:cantSplit/>
          <w:trHeight w:val="829"/>
        </w:trPr>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Транспорт. ПДД</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Март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городском транспорте (название (автобус, такси), части транспорта, правила поведения в городском транспорте, правила дорожного движения).</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Сюжетно-ролевые игры</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профессиями сотрудников детского сада (воспитатель, музыкальный руководитель, воспитывать, инструктор по физической культуре, уважение к работникам детского сада).</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детей с трудом полицейского (трудовые действия, элементарные правила безопасности при общении с чужими людьми). Ознакомление с трудом парикмахера (трудовые действия, орудия труда, </w:t>
            </w:r>
            <w:r w:rsidRPr="00480995">
              <w:rPr>
                <w:rFonts w:ascii="Times New Roman" w:hAnsi="Times New Roman" w:cs="Times New Roman"/>
                <w:sz w:val="24"/>
                <w:szCs w:val="24"/>
              </w:rPr>
              <w:lastRenderedPageBreak/>
              <w:t>правила поведения в общественных местах).</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lastRenderedPageBreak/>
              <w:t>Сюжетно-ролевая игра «Парикмахерская». Развлечение «Дорожный патруль».</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lastRenderedPageBreak/>
              <w:t>Весна</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Апрель</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 нед. апреля и 1 нед.мая</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весной (сезонные изменения, одежда людей, животный и растительный мир (деревья, цветы) элементарные правила поведения на природе, устанавливать элементарные связи между явлениями природы, элементарные правила безопасности на природе, воспитывать бережное отношение к природе).</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макета в уголок природы «Весна в лесу».</w:t>
            </w:r>
          </w:p>
        </w:tc>
      </w:tr>
      <w:tr w:rsidR="00D44C2E" w:rsidRPr="00480995" w:rsidTr="00D44C2E">
        <w:tc>
          <w:tcPr>
            <w:tcW w:w="1412" w:type="dxa"/>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Комнатные растения</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219"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комнатным растением – фикус (части растения, уход, воспитывать бережное отношение к растениям).</w:t>
            </w:r>
          </w:p>
        </w:tc>
        <w:tc>
          <w:tcPr>
            <w:tcW w:w="3263" w:type="dxa"/>
            <w:gridSpan w:val="5"/>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Уход за комнатным растением с помощью воспитателя.</w:t>
            </w:r>
          </w:p>
        </w:tc>
      </w:tr>
      <w:tr w:rsidR="00D44C2E" w:rsidRPr="00480995" w:rsidTr="00D44C2E">
        <w:tc>
          <w:tcPr>
            <w:tcW w:w="1412" w:type="dxa"/>
            <w:vAlign w:val="center"/>
          </w:tcPr>
          <w:p w:rsidR="00D44C2E"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p w:rsidR="00480995" w:rsidRDefault="00480995" w:rsidP="00D44C2E">
            <w:pPr>
              <w:pStyle w:val="a3"/>
              <w:spacing w:line="256" w:lineRule="auto"/>
              <w:jc w:val="center"/>
              <w:rPr>
                <w:rFonts w:ascii="Times New Roman" w:hAnsi="Times New Roman" w:cs="Times New Roman"/>
                <w:sz w:val="24"/>
                <w:szCs w:val="24"/>
              </w:rPr>
            </w:pPr>
          </w:p>
          <w:p w:rsidR="00480995" w:rsidRPr="00480995" w:rsidRDefault="00480995" w:rsidP="00D44C2E">
            <w:pPr>
              <w:pStyle w:val="a3"/>
              <w:spacing w:line="256" w:lineRule="auto"/>
              <w:jc w:val="center"/>
              <w:rPr>
                <w:rFonts w:ascii="Times New Roman" w:hAnsi="Times New Roman" w:cs="Times New Roman"/>
                <w:sz w:val="24"/>
                <w:szCs w:val="24"/>
              </w:rPr>
            </w:pP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 4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Неделя здоровья </w:t>
            </w:r>
          </w:p>
        </w:tc>
        <w:tc>
          <w:tcPr>
            <w:tcW w:w="856" w:type="dxa"/>
            <w:gridSpan w:val="2"/>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Май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представлений о ЗОЖ.</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Изготовление  стенгазеты «Гигиенические принадлежности».</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Насекомые </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b/>
                <w:bCs/>
                <w:i/>
                <w:iCs/>
                <w:sz w:val="24"/>
                <w:szCs w:val="24"/>
                <w:shd w:val="clear" w:color="auto" w:fill="FFFFFF"/>
              </w:rPr>
              <w:t> </w:t>
            </w:r>
            <w:r w:rsidRPr="00480995">
              <w:rPr>
                <w:rFonts w:ascii="Times New Roman" w:hAnsi="Times New Roman" w:cs="Times New Roman"/>
                <w:sz w:val="24"/>
                <w:szCs w:val="24"/>
                <w:shd w:val="clear" w:color="auto" w:fill="FFFFFF"/>
              </w:rPr>
              <w:t>Расширение и уточнение знаний детей о насекомых, их разнообразии и характерных признаках. приобщение к правилам безопасного поведения в мире природы.</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Экологическое развлечение .</w:t>
            </w:r>
          </w:p>
        </w:tc>
      </w:tr>
      <w:tr w:rsidR="00D44C2E" w:rsidRPr="00480995" w:rsidTr="00D44C2E">
        <w:tc>
          <w:tcPr>
            <w:tcW w:w="1412"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Лето</w:t>
            </w:r>
          </w:p>
        </w:tc>
        <w:tc>
          <w:tcPr>
            <w:tcW w:w="856"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летом (сезонные изменения, одежда людей, животный и растительный мир (деревья, цветы),  устанавливать элементарные связи между явлениями природы,  правила безопасного поведения на природе, воспитывать бережное отношение к природе).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«День защиты детей» (1 июня).</w:t>
            </w:r>
          </w:p>
        </w:tc>
      </w:tr>
      <w:tr w:rsidR="00D44C2E" w:rsidRPr="00480995" w:rsidTr="00D44C2E">
        <w:trPr>
          <w:trHeight w:val="200"/>
        </w:trPr>
        <w:tc>
          <w:tcPr>
            <w:tcW w:w="14601" w:type="dxa"/>
            <w:gridSpan w:val="14"/>
            <w:vAlign w:val="center"/>
          </w:tcPr>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t>Средний дошкольный возраст (4 – 5 лет)</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Тема</w:t>
            </w:r>
          </w:p>
        </w:tc>
        <w:tc>
          <w:tcPr>
            <w:tcW w:w="567" w:type="dxa"/>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Месяц</w:t>
            </w:r>
          </w:p>
        </w:tc>
        <w:tc>
          <w:tcPr>
            <w:tcW w:w="851" w:type="dxa"/>
            <w:gridSpan w:val="2"/>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w:t>
            </w:r>
          </w:p>
        </w:tc>
        <w:tc>
          <w:tcPr>
            <w:tcW w:w="8930" w:type="dxa"/>
            <w:gridSpan w:val="7"/>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Цель, содержание</w:t>
            </w:r>
          </w:p>
        </w:tc>
        <w:tc>
          <w:tcPr>
            <w:tcW w:w="2552" w:type="dxa"/>
            <w:gridSpan w:val="2"/>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Итоговые мероприятия</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знаний</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Сентябрь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элементарные представления о школе, детском саде (труде работников школы (учитель), работников детского сада (воспитатель), формировать познавательную мотивацию, интерес  к школе, книге, правила поведения в детском саду и школе).</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«День знаний».</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2 – 3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Осень. Деревья. Огород. </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Обогащение знаний детей  о сезонных изменениях осенью (сезонные изменения, одежда людей, животный (белка, еж, лось) и растительный мир (деревья, цветы, ягоды, грибы), перелетные птицы, сельскохозяйственные профессии, устанавливать простейшие  связи между явлениями природы,  воспитывать бережное отношение к </w:t>
            </w:r>
            <w:r w:rsidRPr="00480995">
              <w:rPr>
                <w:rFonts w:ascii="Times New Roman" w:hAnsi="Times New Roman" w:cs="Times New Roman"/>
                <w:sz w:val="24"/>
                <w:szCs w:val="24"/>
              </w:rPr>
              <w:lastRenderedPageBreak/>
              <w:t>природе).</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lastRenderedPageBreak/>
              <w:t>Праздник «Осенины». Выставка детского творчества.</w:t>
            </w:r>
          </w:p>
        </w:tc>
      </w:tr>
      <w:tr w:rsidR="00D44C2E" w:rsidRPr="00480995" w:rsidTr="00D44C2E">
        <w:trPr>
          <w:cantSplit/>
          <w:trHeight w:val="6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Грибы, ягоды. Сад. Фрукты.</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Октябрь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растительном мире осенью.</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Экологическое развлечение.</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Моя семья</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семье (первоначальные представления о родственных отношениях в семье, свой возраст, профессии родителей, эмоциональное состояние близких людей, воспитывать уважительное и заботливое отношение к пожилым родственникам).</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Составление альбома совместно с родителями «Профессии моих родителей».</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Одежда. Головные уборы.</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930" w:type="dxa"/>
            <w:gridSpan w:val="7"/>
            <w:shd w:val="clear" w:color="auto" w:fill="auto"/>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Формировать представления детей об одежде, головных уборах (шапка, пальто, куртка, и др.); формировать умение сравнивать предметы, познакомить с составными частями одежды.</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Обувь. Виды обуви</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Познакомить с составными частями обуви, как её делают.</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Мой дом</w:t>
            </w:r>
          </w:p>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Мебель, посуда, бытовые приборы</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Ноябрь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предметах быта (мебель, посуда, бытовые приборы, название, назначение, свойства, материал, воспитывать бережное отношение к предметам быта).</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Конструирование  «Квартира для кукол».</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Мой город. Моя страна.</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573F40">
            <w:pPr>
              <w:pStyle w:val="a3"/>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детей с родным краем, его историей и культурой (река </w:t>
            </w:r>
            <w:r w:rsidR="00573F40">
              <w:rPr>
                <w:rFonts w:ascii="Times New Roman" w:hAnsi="Times New Roman" w:cs="Times New Roman"/>
                <w:sz w:val="24"/>
                <w:szCs w:val="24"/>
              </w:rPr>
              <w:t>Амур, Зея</w:t>
            </w:r>
            <w:r w:rsidRPr="00480995">
              <w:rPr>
                <w:rFonts w:ascii="Times New Roman" w:hAnsi="Times New Roman" w:cs="Times New Roman"/>
                <w:sz w:val="24"/>
                <w:szCs w:val="24"/>
              </w:rPr>
              <w:t xml:space="preserve">, природа края, люди разных национальностей, проживающих в нашем городе, культура, воспитывать толерантное отношение к людям разных национальностей). </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Спортивный праздник.</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Домашние любимцы</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домашних любимцах (канарейка, хомяк, морская свинка, части тела, чем питаются, как передвигаются, уход, воспитывать любовь к домашним любимцам).</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поделок.</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опытов и экспериментов</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Выявление свойств воды;  игры с соломинкой (воздух); волшебная кисточка (смешение цветов); что звучит (звуки); опыты с магнитом; вес предметов.</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Дневник наблюдений, фотовыставка экспериментальной деятельности для родителей с участием детей.</w:t>
            </w:r>
          </w:p>
        </w:tc>
      </w:tr>
      <w:tr w:rsidR="00D44C2E" w:rsidRPr="00480995" w:rsidTr="00D44C2E">
        <w:trPr>
          <w:cantSplit/>
          <w:trHeight w:val="1421"/>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Зимушка-зима</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Декабрь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зимой (сезонные изменения, одежда людей, животный  и растительный мир (деревья),  формировать исследовательский  и познавательный  интерес в ходе экспериментирования (вода, лед, пар).устанавливать простейшие  связи между явлениями природы,  воспитывать бережное отношение к природе).</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Акция «Сказка зимнего двора» совместно с родителями.</w:t>
            </w:r>
          </w:p>
          <w:p w:rsidR="00D44C2E" w:rsidRPr="00480995" w:rsidRDefault="00D44C2E" w:rsidP="00D44C2E">
            <w:pPr>
              <w:pStyle w:val="a3"/>
              <w:rPr>
                <w:rFonts w:ascii="Times New Roman" w:hAnsi="Times New Roman" w:cs="Times New Roman"/>
                <w:sz w:val="24"/>
                <w:szCs w:val="24"/>
              </w:rPr>
            </w:pPr>
          </w:p>
          <w:p w:rsidR="00D44C2E" w:rsidRPr="00480995" w:rsidRDefault="00D44C2E" w:rsidP="00D44C2E">
            <w:pPr>
              <w:pStyle w:val="a3"/>
              <w:rPr>
                <w:rFonts w:ascii="Times New Roman" w:hAnsi="Times New Roman" w:cs="Times New Roman"/>
                <w:sz w:val="24"/>
                <w:szCs w:val="24"/>
              </w:rPr>
            </w:pPr>
          </w:p>
        </w:tc>
      </w:tr>
      <w:tr w:rsidR="00D44C2E" w:rsidRPr="00480995" w:rsidTr="00D44C2E">
        <w:trPr>
          <w:cantSplit/>
          <w:trHeight w:val="112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Зимний спорт</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зимних видах спорта (спортсмены, прославившие Россию, воспитывать любовь к занятиям физической культурой).</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коллажа «Зимние виды спорта»</w:t>
            </w:r>
          </w:p>
          <w:p w:rsidR="00D44C2E" w:rsidRPr="00480995" w:rsidRDefault="00D44C2E" w:rsidP="00D44C2E">
            <w:pPr>
              <w:pStyle w:val="a3"/>
              <w:rPr>
                <w:rFonts w:ascii="Times New Roman" w:hAnsi="Times New Roman" w:cs="Times New Roman"/>
                <w:sz w:val="24"/>
                <w:szCs w:val="24"/>
              </w:rPr>
            </w:pPr>
          </w:p>
        </w:tc>
      </w:tr>
      <w:tr w:rsidR="00D44C2E" w:rsidRPr="00480995" w:rsidTr="00D44C2E">
        <w:trPr>
          <w:cantSplit/>
          <w:trHeight w:val="112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Новогодний праздник</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трудовой, продуктивной, музыкально-художественной, чтения, коммуникативной, познавательно-исследовательской) вокруг темы Нового года и новогоднего праздника.</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Новогодний утренник</w:t>
            </w:r>
          </w:p>
          <w:p w:rsidR="00D44C2E" w:rsidRPr="00480995" w:rsidRDefault="00D44C2E" w:rsidP="00D44C2E">
            <w:pPr>
              <w:pStyle w:val="a3"/>
              <w:rPr>
                <w:rFonts w:ascii="Times New Roman" w:hAnsi="Times New Roman" w:cs="Times New Roman"/>
                <w:sz w:val="24"/>
                <w:szCs w:val="24"/>
              </w:rPr>
            </w:pPr>
          </w:p>
        </w:tc>
      </w:tr>
      <w:tr w:rsidR="00D44C2E" w:rsidRPr="00480995" w:rsidTr="00D44C2E">
        <w:trPr>
          <w:cantSplit/>
          <w:trHeight w:val="112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Дикие животные Арктики и Антарктики</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Январь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животными Арктики и Антарктики (название, части тела, как передвигается, чем питается, где живут, воспитывать интерес к животным других стран).</w:t>
            </w:r>
          </w:p>
        </w:tc>
        <w:tc>
          <w:tcPr>
            <w:tcW w:w="2552" w:type="dxa"/>
            <w:gridSpan w:val="2"/>
            <w:vMerge w:val="restart"/>
            <w:vAlign w:val="center"/>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«Прощание с елочкой».</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«Зоопарк»</w:t>
            </w:r>
          </w:p>
        </w:tc>
      </w:tr>
      <w:tr w:rsidR="00D44C2E" w:rsidRPr="00480995" w:rsidTr="00D44C2E">
        <w:trPr>
          <w:cantSplit/>
          <w:trHeight w:val="112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Животные и птицы жарких стран </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животными пустынь, равнин, тропических лесов: травоядные, хищники  (название, части тела, как передвигается, чем питается, где живут, воспитывать интерес к животным других стран).</w:t>
            </w:r>
          </w:p>
        </w:tc>
        <w:tc>
          <w:tcPr>
            <w:tcW w:w="2552" w:type="dxa"/>
            <w:gridSpan w:val="2"/>
            <w:vMerge/>
          </w:tcPr>
          <w:p w:rsidR="00D44C2E" w:rsidRPr="00480995" w:rsidRDefault="00D44C2E" w:rsidP="00D44C2E">
            <w:pPr>
              <w:pStyle w:val="a3"/>
              <w:rPr>
                <w:rFonts w:ascii="Times New Roman" w:hAnsi="Times New Roman" w:cs="Times New Roman"/>
                <w:sz w:val="24"/>
                <w:szCs w:val="24"/>
              </w:rPr>
            </w:pPr>
          </w:p>
        </w:tc>
      </w:tr>
      <w:tr w:rsidR="00D44C2E" w:rsidRPr="00480995" w:rsidTr="00D44C2E">
        <w:trPr>
          <w:cantSplit/>
          <w:trHeight w:val="112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трудом лесника (трудовые действия, значение профессии, экологические представления, правила безопасного поведения на природе, воспитывать уважение к людям труда).</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Игры-забавы</w:t>
            </w:r>
          </w:p>
        </w:tc>
      </w:tr>
      <w:tr w:rsidR="00D44C2E" w:rsidRPr="00480995" w:rsidTr="00D44C2E">
        <w:trPr>
          <w:cantSplit/>
          <w:trHeight w:val="843"/>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Неделя детской книги</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Февраль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Расширять представления о жизни и творчестве писателей (С.Я. Маршак, В.Г. Сутеева, К.И. Чуковского и т.д.). Рассматривание портретов.</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с детьми и родителями книжек-малышек.</w:t>
            </w:r>
          </w:p>
        </w:tc>
      </w:tr>
      <w:tr w:rsidR="00D44C2E" w:rsidRPr="00480995" w:rsidTr="00D44C2E">
        <w:trPr>
          <w:cantSplit/>
          <w:trHeight w:val="1127"/>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Знакомство с народной культурой и традициями</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 нед.фев.– 1 нед. апр.</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народными филимоновскими игрушками  (история возникновения игрушки, элементы росписи, воспитывать интерес к народному искусству).</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w:t>
            </w:r>
          </w:p>
        </w:tc>
      </w:tr>
      <w:tr w:rsidR="00D44C2E" w:rsidRPr="00480995" w:rsidTr="00D44C2E">
        <w:trPr>
          <w:cantSplit/>
          <w:trHeight w:val="985"/>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lastRenderedPageBreak/>
              <w:t>День защитника Отечества</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Патриотическое воспитание  подрастающего поколения («военные профессии» - танкист, летчик, пограничник, военная техника – танк, самолет, военный крейсер, флаг России, гендерное воспитание).</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Утренник, посвященный Дню защитника Отечества.</w:t>
            </w:r>
          </w:p>
        </w:tc>
      </w:tr>
      <w:tr w:rsidR="00D44C2E" w:rsidRPr="00480995" w:rsidTr="00D44C2E">
        <w:trPr>
          <w:trHeight w:val="84"/>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lastRenderedPageBreak/>
              <w:t xml:space="preserve">8 марта </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нед.фев. – 1 нед. мар.</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Закрепление знаний о роли семьи в жизни человека (гендерные представления: девочки нежные, слабые, им нужно помогать, мальчики сильные, смелые, рассказы детей о том, как они  помогают своим мамам, воспитывать любовь к своей семье). </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Праздник 8 марта. Выставка детского творчества.</w:t>
            </w:r>
          </w:p>
        </w:tc>
      </w:tr>
      <w:tr w:rsidR="00D44C2E" w:rsidRPr="00480995" w:rsidTr="00D44C2E">
        <w:trPr>
          <w:trHeight w:val="84"/>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Транспорт. ПДД</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Март</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разных   видах транспорта (наземный (поезд), воздушный (самолет), водный (теплоход), профессии людей, элементарные правила безопасности (на железной дороге,  в аэропорту, в речном порту), правила дорожной безопасности,  воспитывать уважение к людям труда).</w:t>
            </w:r>
          </w:p>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Ознакомление детей со специализированным транспортом (название транспорта «Скорая помощь», «Полиция», «Пожарная машина», их назначением, основы безопасного поведения дома и на улице, оказание первой помощи при ушибах и царапинах).</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«01, 02, 03».</w:t>
            </w:r>
          </w:p>
        </w:tc>
      </w:tr>
      <w:tr w:rsidR="00D44C2E" w:rsidRPr="00480995" w:rsidTr="00D44C2E">
        <w:trPr>
          <w:trHeight w:val="84"/>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 4 - 5 </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с трудом почтальона (трудовые действия, принадлежности, воспитывать уважение к людям труда).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с трудом строителей (трудовые действия, орудия труда, воспитывать уважение к людям труда).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цирком (профессии людей, атрибуты, правила поведения в общественных местах, воспитывать уважение к людям труда и любовь к цирку).</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«Почта». Сюжетно-ролевая игра «Стройка».</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Весна</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Апрель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1 </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летом (сезонные изменения, одежда людей, животный  и растительный мир (деревья, цветы),  устанавливать простейшие  связи между явлениями природы,  правила безопасного поведения на природе, элементарные экологические представления, представления о работах в саду и огороде, воспитывать бережное отношение к природе).</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Привлечение детей к посильному труду в огороде, цветнике.</w:t>
            </w:r>
          </w:p>
        </w:tc>
      </w:tr>
      <w:tr w:rsidR="00D44C2E" w:rsidRPr="00480995" w:rsidTr="00D44C2E">
        <w:trPr>
          <w:trHeight w:val="84"/>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Комнатные растения</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930"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комнатных растениях (хлорофитум, герань, бегония, названия, части растений, уход, воспитывать любовь к комнатным растениям).</w:t>
            </w:r>
          </w:p>
        </w:tc>
        <w:tc>
          <w:tcPr>
            <w:tcW w:w="2552" w:type="dxa"/>
            <w:gridSpan w:val="2"/>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Уход за растениями в уголке природы.</w:t>
            </w:r>
          </w:p>
        </w:tc>
      </w:tr>
      <w:tr w:rsidR="00D44C2E" w:rsidRPr="00480995" w:rsidTr="00D44C2E">
        <w:trPr>
          <w:trHeight w:val="84"/>
        </w:trPr>
        <w:tc>
          <w:tcPr>
            <w:tcW w:w="1701" w:type="dxa"/>
            <w:gridSpan w:val="2"/>
            <w:vAlign w:val="center"/>
          </w:tcPr>
          <w:p w:rsidR="00D44C2E" w:rsidRPr="00480995" w:rsidRDefault="00D44C2E" w:rsidP="00D44C2E">
            <w:pPr>
              <w:pStyle w:val="a3"/>
              <w:spacing w:line="256" w:lineRule="auto"/>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 4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индивидуальных карт развития ребенка.</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Победы</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Май</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Воспитание патриотических чувств и любви к Родине (представление о празднике, чему он посвящен, воспитывать уважение к ветеранам войны).</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«День Победы».</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ЗОЖ</w:t>
            </w:r>
          </w:p>
        </w:tc>
        <w:tc>
          <w:tcPr>
            <w:tcW w:w="567" w:type="dxa"/>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Ознакомление детей с функциональными назначениями частей тела и органов чувств для жизни и здоровья человека (например, ноги помогают </w:t>
            </w:r>
            <w:r w:rsidRPr="00480995">
              <w:rPr>
                <w:rFonts w:ascii="Times New Roman" w:hAnsi="Times New Roman" w:cs="Times New Roman"/>
                <w:sz w:val="24"/>
                <w:szCs w:val="24"/>
              </w:rPr>
              <w:lastRenderedPageBreak/>
              <w:t>двигаться, нос дышит и т.д., понятиями «здоровье» и «болезнь», устанавливать связи между совершаемыми действиями  и состоянием организма, самочувствием, умение заботится о своем здоровье).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lastRenderedPageBreak/>
              <w:t>Изготовление плаката «Правила здоровья».</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Насекомые</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жизни насекомых (название, части тела, где живут, какую пользу приносят, как зимуют, воспитывать бережное отношение к насекомым).</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Создание коллажа «Лесная полянка»</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Лето</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летом (сезонные изменения, одежда людей, животный  и растительный мир (деревья, цветы),  устанавливать простейшие  связи между явлениями природы,  правила безопасного поведения на природе, элементарные экологические представления, представления о работах в саду и огороде, воспитывать бережное отношение к природе).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«День защиты детей» (1 июня).</w:t>
            </w:r>
          </w:p>
        </w:tc>
      </w:tr>
      <w:tr w:rsidR="00D44C2E" w:rsidRPr="00480995" w:rsidTr="00D44C2E">
        <w:tc>
          <w:tcPr>
            <w:tcW w:w="14601" w:type="dxa"/>
            <w:gridSpan w:val="14"/>
            <w:vAlign w:val="center"/>
          </w:tcPr>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t>Старший дошкольный возраст (5 – 6 лет)</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Тема</w:t>
            </w:r>
          </w:p>
        </w:tc>
        <w:tc>
          <w:tcPr>
            <w:tcW w:w="567"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Месяц</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w:t>
            </w:r>
          </w:p>
        </w:tc>
        <w:tc>
          <w:tcPr>
            <w:tcW w:w="8172" w:type="dxa"/>
            <w:gridSpan w:val="3"/>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Цель, содержание</w:t>
            </w:r>
          </w:p>
        </w:tc>
        <w:tc>
          <w:tcPr>
            <w:tcW w:w="3310" w:type="dxa"/>
            <w:gridSpan w:val="6"/>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Итоговые мероприятия</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знаний</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Сентябрь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школе (развивать познавательную мотивацию и интерес к школе, о том зачем нужно учиться, кто и чему учит в школе, о школьных принадлежностях, статус ученика).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Развлечение «День знаний». </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tc>
        <w:tc>
          <w:tcPr>
            <w:tcW w:w="567" w:type="dxa"/>
            <w:vMerge/>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2 – 3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Осень. Огород. </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осенью (обобщенные представления об осени, как времени года, последовательности месяцев в году, приспособленности растений и животных, насекомых  к изменениям природы, явлениях природы, дать первичные представления об экосистемах, природных зонах, закреплять правила , сельскохозяйственные профессии, безопасного поведения на природе, воспитывать бережное отношение к природе).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«Осенины».</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Грибы.  Ягоды. Сад.</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Октябрь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color w:val="000000"/>
                <w:sz w:val="24"/>
                <w:szCs w:val="24"/>
                <w:shd w:val="clear" w:color="auto" w:fill="FFFFFF"/>
              </w:rPr>
              <w:t>Закреплять знания детей о дарах  леса, грибах и ягодах, произрастающих в нашем лесу; продолжать знакомить с природой родного края; воспитывать бережное отношение к природе; развивать умения детей в продуктивной игровой и других видах детской деятельности.</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Аппликация.</w:t>
            </w:r>
          </w:p>
        </w:tc>
      </w:tr>
      <w:tr w:rsidR="00D44C2E" w:rsidRPr="00480995" w:rsidTr="00D44C2E">
        <w:trPr>
          <w:cantSplit/>
          <w:trHeight w:val="86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567" w:type="dxa"/>
            <w:vMerge/>
            <w:textDirection w:val="btLr"/>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трудом людей,  работающих в школе (учитель, библиотекарь, трудовые действия, принадлежности, воспитывать уважение к людям, работающим в школе).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«Школа».</w:t>
            </w:r>
          </w:p>
        </w:tc>
      </w:tr>
      <w:tr w:rsidR="00D44C2E" w:rsidRPr="00480995" w:rsidTr="00D44C2E">
        <w:trPr>
          <w:cantSplit/>
          <w:trHeight w:val="706"/>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Одежда. Обувь</w:t>
            </w:r>
          </w:p>
        </w:tc>
        <w:tc>
          <w:tcPr>
            <w:tcW w:w="567" w:type="dxa"/>
            <w:vMerge/>
            <w:textDirection w:val="btLr"/>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color w:val="000000"/>
                <w:sz w:val="24"/>
                <w:szCs w:val="24"/>
                <w:shd w:val="clear" w:color="auto" w:fill="FFFFFF"/>
              </w:rPr>
              <w:t>Продолжать знакомить детей с видами и деталями одежды, обуви и головных уборов, провести связь одежды с временами года.</w:t>
            </w:r>
            <w:r w:rsidRPr="00480995">
              <w:rPr>
                <w:rFonts w:ascii="Times New Roman" w:hAnsi="Times New Roman" w:cs="Times New Roman"/>
                <w:b/>
                <w:bCs/>
                <w:color w:val="000000"/>
                <w:sz w:val="24"/>
                <w:szCs w:val="24"/>
                <w:shd w:val="clear" w:color="auto" w:fill="FFFFFF"/>
              </w:rPr>
              <w:t>  </w:t>
            </w:r>
            <w:r w:rsidRPr="00480995">
              <w:rPr>
                <w:rFonts w:ascii="Times New Roman" w:hAnsi="Times New Roman" w:cs="Times New Roman"/>
                <w:sz w:val="24"/>
                <w:szCs w:val="24"/>
              </w:rPr>
              <w:t>Ознакомление с трудом людей, работающих в ателье (швея, закройщица, орудия труда, трудовые действия, воспитывать уважение к людям труда).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«Модельер»</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Мой дом</w:t>
            </w:r>
          </w:p>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Электроприборы</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электроприборами (название, назначение, меры безопасности при их использовании, история создания электроприборов, воспитание бережного и безопасного отношения  к ним).</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Составление рассказов «Наши помощники»</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Ноябрь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трудом людей, работающих в банке  (трудовые действия, принадлежности, воспитывать уважение к людям труда).  Дать понятие «деньги» и как с ними обращаться.</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«Банк»</w:t>
            </w:r>
          </w:p>
        </w:tc>
      </w:tr>
      <w:tr w:rsidR="00D44C2E" w:rsidRPr="00480995" w:rsidTr="00D44C2E">
        <w:trPr>
          <w:trHeight w:val="276"/>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народного единства</w:t>
            </w:r>
          </w:p>
        </w:tc>
        <w:tc>
          <w:tcPr>
            <w:tcW w:w="567" w:type="dxa"/>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 xml:space="preserve">Расширять представления о родной стране, о государственных праздниках; развивать интерес к истории своей сраны; воспитывать гордость за неё, любовь к ней. Знакомить с историей России, гербом и флагом, мелодией гимна. </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Конкурс чтецов «Россия – Родина моя!»</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Ознакомление с трудом людей, работающих в театре (трудовые действия, воспитывать чувство прекрасного).</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Драматизация для родителей.</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опытов и экспер-ов</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jc w:val="both"/>
              <w:rPr>
                <w:rFonts w:ascii="Times New Roman" w:hAnsi="Times New Roman" w:cs="Times New Roman"/>
                <w:sz w:val="24"/>
                <w:szCs w:val="24"/>
              </w:rPr>
            </w:pPr>
            <w:r w:rsidRPr="00480995">
              <w:rPr>
                <w:rFonts w:ascii="Times New Roman" w:hAnsi="Times New Roman" w:cs="Times New Roman"/>
                <w:sz w:val="24"/>
                <w:szCs w:val="24"/>
              </w:rPr>
              <w:t>Свойства и виды бумаги, из чего состоит почва, магнитные свойства, твёрдые и жидкие вещества, свойства воды, тканей, микробы.</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Опыты и эксперименты</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Зимушка - зима</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Декабрь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зимой  (обобщенные представления о зиме, как времени года, последовательности месяцев в году, явлениях природы, особенностях зимней природы,  дать представления об особенностях зимы в разных широтах и полушариях Земли, закреплять правила безопасного поведения на природе, воспитывать бережное отношение к природе).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Акция «Сказка зимнего двора» совместно с родителями</w:t>
            </w:r>
          </w:p>
          <w:p w:rsidR="00D44C2E" w:rsidRPr="00480995" w:rsidRDefault="00D44C2E" w:rsidP="00D44C2E">
            <w:pPr>
              <w:pStyle w:val="a3"/>
              <w:rPr>
                <w:rFonts w:ascii="Times New Roman" w:hAnsi="Times New Roman" w:cs="Times New Roman"/>
                <w:sz w:val="24"/>
                <w:szCs w:val="24"/>
              </w:rPr>
            </w:pPr>
          </w:p>
          <w:p w:rsidR="00D44C2E" w:rsidRPr="00480995" w:rsidRDefault="00D44C2E" w:rsidP="00D44C2E">
            <w:pPr>
              <w:pStyle w:val="a3"/>
              <w:rPr>
                <w:rFonts w:ascii="Times New Roman" w:hAnsi="Times New Roman" w:cs="Times New Roman"/>
                <w:sz w:val="24"/>
                <w:szCs w:val="24"/>
              </w:rPr>
            </w:pPr>
          </w:p>
          <w:p w:rsidR="00D44C2E" w:rsidRPr="00480995" w:rsidRDefault="00D44C2E" w:rsidP="00D44C2E">
            <w:pPr>
              <w:pStyle w:val="a3"/>
              <w:rPr>
                <w:rFonts w:ascii="Times New Roman" w:hAnsi="Times New Roman" w:cs="Times New Roman"/>
                <w:sz w:val="24"/>
                <w:szCs w:val="24"/>
              </w:rPr>
            </w:pPr>
          </w:p>
          <w:p w:rsidR="00D44C2E" w:rsidRPr="00480995" w:rsidRDefault="00D44C2E" w:rsidP="00D44C2E">
            <w:pPr>
              <w:pStyle w:val="a3"/>
              <w:rPr>
                <w:rFonts w:ascii="Times New Roman" w:hAnsi="Times New Roman" w:cs="Times New Roman"/>
                <w:sz w:val="24"/>
                <w:szCs w:val="24"/>
              </w:rPr>
            </w:pP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Зимний спорт</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зимних видах спорта (спортсмены, прославившие Россию, воспитывать любовь к занятиям физической культурой).</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коллажа «Зимние виды спорта»,</w:t>
            </w:r>
          </w:p>
          <w:p w:rsidR="00D44C2E" w:rsidRPr="00480995" w:rsidRDefault="00D44C2E" w:rsidP="00D44C2E">
            <w:pPr>
              <w:pStyle w:val="a3"/>
              <w:rPr>
                <w:rFonts w:ascii="Times New Roman" w:hAnsi="Times New Roman" w:cs="Times New Roman"/>
                <w:sz w:val="24"/>
                <w:szCs w:val="24"/>
              </w:rPr>
            </w:pP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Новогодний праздник</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трудовой, продуктивной, музыкально-художественной, чтения, коммуникативной, познавательно-исследовательской) вокруг темы Нового года и новогоднего праздника.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Новогодний утренник.</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Дикие животные холодных стран</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Январь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животными холодных стран  (где живут, как добывают пищу, чем питаются, как передвигаются, воспитывать интерес к животным других стран).</w:t>
            </w:r>
          </w:p>
        </w:tc>
        <w:tc>
          <w:tcPr>
            <w:tcW w:w="3310" w:type="dxa"/>
            <w:gridSpan w:val="6"/>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Игра «Зоопарк».</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Дикие животные жарких стран</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животными жарких стран  (где живут, как добывают пищу, чем питаются, как передвигаются, воспитывать интерес к животным других стран).</w:t>
            </w:r>
          </w:p>
        </w:tc>
        <w:tc>
          <w:tcPr>
            <w:tcW w:w="3310" w:type="dxa"/>
            <w:gridSpan w:val="6"/>
            <w:vMerge/>
          </w:tcPr>
          <w:p w:rsidR="00D44C2E" w:rsidRPr="00480995" w:rsidRDefault="00D44C2E" w:rsidP="00D44C2E">
            <w:pPr>
              <w:pStyle w:val="a3"/>
              <w:rPr>
                <w:rFonts w:ascii="Times New Roman" w:hAnsi="Times New Roman" w:cs="Times New Roman"/>
                <w:sz w:val="24"/>
                <w:szCs w:val="24"/>
              </w:rPr>
            </w:pP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Животный мир морей и океанов.</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color w:val="000000"/>
                <w:sz w:val="24"/>
                <w:szCs w:val="24"/>
                <w:shd w:val="clear" w:color="auto" w:fill="FFFFFF"/>
              </w:rPr>
              <w:t>Закреплять первоначальные представления о морях и океанах. Формировать знания об обитателях морского дна.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«Океанариум»</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детской книги</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Февраль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color w:val="000000"/>
                <w:sz w:val="24"/>
                <w:szCs w:val="24"/>
                <w:shd w:val="clear" w:color="auto" w:fill="FFFFFF"/>
              </w:rPr>
            </w:pPr>
            <w:r w:rsidRPr="00480995">
              <w:rPr>
                <w:rFonts w:ascii="Times New Roman" w:hAnsi="Times New Roman" w:cs="Times New Roman"/>
                <w:color w:val="000000"/>
                <w:sz w:val="24"/>
                <w:szCs w:val="24"/>
                <w:shd w:val="clear" w:color="auto" w:fill="FFFFFF"/>
              </w:rPr>
              <w:t>Продолжать расширять знания о творчестве детских писателей, учить детей узнавать писателей  по портретам.</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Драматизация.</w:t>
            </w:r>
          </w:p>
        </w:tc>
      </w:tr>
      <w:tr w:rsidR="00D44C2E" w:rsidRPr="00480995" w:rsidTr="00D44C2E">
        <w:trPr>
          <w:trHeight w:val="276"/>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Народная культура и традиции</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с народным декоративно-прикладным  искусством  (Городец, Полхов – Майдан, Гжель, Хохлома, расширять представления о народных игрушках, воспитывать интерес к культуре и традициям народа).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Наша армия</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Российской армии (разные рода войск: пехота, морские, танковые, воздушные войска, боевой техникой, гендерные представления: мальчики – быть сильными смелыми, стать защитниками Родины, рассказать о трудной, но почетной обязанности защищать Родину, воспитывать любовь к Родине, желание встать на ее защиту).</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Утренник, посвященный Дню защитника Отечества.</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8 марта</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нед.февр. – 1 нед. марта</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историей возникновения праздника (гендерные представления: мальчики должны внимательно и уважительно относиться к девочкам, девочки – должны быть нежными, уважительно относиться к мальчикам, как к будущим защитникам Родины).</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Утренник, посвященный 8 марта.</w:t>
            </w:r>
          </w:p>
        </w:tc>
      </w:tr>
      <w:tr w:rsidR="00D44C2E" w:rsidRPr="00480995" w:rsidTr="00D44C2E">
        <w:trPr>
          <w:cantSplit/>
          <w:trHeight w:val="85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Транспорт. ПДД</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Март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разных   видах транспорта (виды транспорта: наземный, воздушный, водный, подземный, подводный, профессии людей, элементарные правила безопасности, воспитывать уважение к людям труда).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Создание коллажа разных видов транспорта «Транспорт»</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Пресмыкающиеся</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классом пресмыкающихся  (где живут, как добывают пищу, чем питаются, как передвигаются, какую пользу приносят, правила безопасного поведения, воспитывать бережное отношение к обитателям природы).</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w:t>
            </w:r>
          </w:p>
        </w:tc>
      </w:tr>
      <w:tr w:rsidR="00D44C2E" w:rsidRPr="00480995" w:rsidTr="00D44C2E">
        <w:trPr>
          <w:trHeight w:val="590"/>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Эволюция Земли</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Дать элементарные представления об эволюции Земли (как появилась наша планета, кто ее населял раньше).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Рассматривание энциклопедий </w:t>
            </w:r>
          </w:p>
        </w:tc>
      </w:tr>
      <w:tr w:rsidR="00D44C2E" w:rsidRPr="00480995" w:rsidTr="00D44C2E">
        <w:trPr>
          <w:cantSplit/>
          <w:trHeight w:val="113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Весна</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Апрель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весной (обобщенные представления о весне, как времени года, последовательности месяцев в году, явлениях природы, приспособленности растений и животных к изменениям в природе, сезонных работах на огороде, закреплять правила безопасного поведения на природе, воспитывать бережное отношение к природе).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Привлечение детей к посильному труду в огороде, цветнике.</w:t>
            </w:r>
          </w:p>
        </w:tc>
      </w:tr>
      <w:tr w:rsidR="00D44C2E" w:rsidRPr="00480995" w:rsidTr="00D44C2E">
        <w:trPr>
          <w:cantSplit/>
          <w:trHeight w:val="854"/>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Космос</w:t>
            </w:r>
          </w:p>
        </w:tc>
        <w:tc>
          <w:tcPr>
            <w:tcW w:w="567" w:type="dxa"/>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понятием «космос» (рассказать что такое космос, ракета, о первом космонавте человеке Ю.А.Гагарине, о первых полетах в космос собак Белке, Стрелке и Лайке, воспитывать патриотические чувства).</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творческих работ детей.</w:t>
            </w:r>
          </w:p>
        </w:tc>
      </w:tr>
      <w:tr w:rsidR="00D44C2E" w:rsidRPr="00480995" w:rsidTr="00D44C2E">
        <w:trPr>
          <w:cantSplit/>
          <w:trHeight w:val="387"/>
        </w:trPr>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Мониторинг</w:t>
            </w:r>
          </w:p>
        </w:tc>
        <w:tc>
          <w:tcPr>
            <w:tcW w:w="567" w:type="dxa"/>
            <w:vMerge/>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3 – 4 </w:t>
            </w:r>
          </w:p>
        </w:tc>
        <w:tc>
          <w:tcPr>
            <w:tcW w:w="11482" w:type="dxa"/>
            <w:gridSpan w:val="9"/>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индивидуальных карт развития ребенка.</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Победы</w:t>
            </w:r>
          </w:p>
        </w:tc>
        <w:tc>
          <w:tcPr>
            <w:tcW w:w="567" w:type="dxa"/>
            <w:vMerge w:val="restart"/>
            <w:textDirection w:val="btLr"/>
            <w:vAlign w:val="center"/>
          </w:tcPr>
          <w:p w:rsidR="00D44C2E" w:rsidRPr="00480995" w:rsidRDefault="00D44C2E" w:rsidP="00D44C2E">
            <w:pPr>
              <w:pStyle w:val="a3"/>
              <w:ind w:left="113" w:right="113"/>
              <w:jc w:val="center"/>
              <w:rPr>
                <w:rFonts w:ascii="Times New Roman" w:hAnsi="Times New Roman" w:cs="Times New Roman"/>
                <w:sz w:val="24"/>
                <w:szCs w:val="24"/>
              </w:rPr>
            </w:pPr>
            <w:r w:rsidRPr="00480995">
              <w:rPr>
                <w:rFonts w:ascii="Times New Roman" w:hAnsi="Times New Roman" w:cs="Times New Roman"/>
                <w:sz w:val="24"/>
                <w:szCs w:val="24"/>
              </w:rPr>
              <w:t xml:space="preserve">Май </w:t>
            </w: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Воспитание патриотических чувств и любви к Родине (расширять знания детей о героях ВОВ, о победе нашей страны, памятниках героям, наградах).</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Утренник, посвященный  Дню Победы.</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ЗОЖ</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Воспитание стремления вести здоровый образ жизни (систематизировать  представления о здоровом образе жизни и здоровье, обращать внимание на особенности здоровья (например, нельзя есть апельсин, потому что на него у меня аллергия), рациональное питание, двигательная активность, активный отдых, значение закаливающих процедур для организма, факторы разрушающие здоровье).</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Составление рассказов детей «Быть здоровым – хороший пример».</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Моя малая и большая Родина</w:t>
            </w:r>
          </w:p>
        </w:tc>
        <w:tc>
          <w:tcPr>
            <w:tcW w:w="567" w:type="dxa"/>
            <w:vMerge/>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родным краем, его историей и культурой (коренные народы, культура и традиции, воспитывать толерантное отношение к людям разных национальностей).Обогащение знаний детей о родной стране (государственная символика: гимн, герб, флаг; праздники, столица Москва, Российская Федерация – огромная многонациональная страна, воспитывать чувство гордости)</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Оформление уголка России.</w:t>
            </w:r>
          </w:p>
        </w:tc>
      </w:tr>
      <w:tr w:rsidR="00D44C2E" w:rsidRPr="00480995" w:rsidTr="00D44C2E">
        <w:tc>
          <w:tcPr>
            <w:tcW w:w="170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Лето. Насекомые</w:t>
            </w:r>
          </w:p>
        </w:tc>
        <w:tc>
          <w:tcPr>
            <w:tcW w:w="567" w:type="dxa"/>
            <w:vAlign w:val="center"/>
          </w:tcPr>
          <w:p w:rsidR="00D44C2E" w:rsidRPr="00480995" w:rsidRDefault="00D44C2E" w:rsidP="00D44C2E">
            <w:pPr>
              <w:pStyle w:val="a3"/>
              <w:jc w:val="center"/>
              <w:rPr>
                <w:rFonts w:ascii="Times New Roman" w:hAnsi="Times New Roman" w:cs="Times New Roman"/>
                <w:sz w:val="24"/>
                <w:szCs w:val="24"/>
              </w:rPr>
            </w:pPr>
          </w:p>
        </w:tc>
        <w:tc>
          <w:tcPr>
            <w:tcW w:w="851" w:type="dxa"/>
            <w:gridSpan w:val="2"/>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8172"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Обогащение знаний детей  о сезонных изменениях летом (обобщенные представления о лете, как времени года, последовательности месяцев в году, явлениях природы, обогащать представления детей о влиянии солнечного света на все живое, сезонных работах на огороде, закреплять правила безопасного поведения на природе, воспитывать бережное отношение к природе). Обогащение знаний детей о жизни насекомых (название, части тела, где живут, какую пользу приносят, как зимуют, воспитывать бережное отношение к насекомым).</w:t>
            </w:r>
          </w:p>
        </w:tc>
        <w:tc>
          <w:tcPr>
            <w:tcW w:w="3310" w:type="dxa"/>
            <w:gridSpan w:val="6"/>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Развлечение «День защиты детей» (1 июня).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Создание коллажа «Лесная полянка»</w:t>
            </w:r>
          </w:p>
        </w:tc>
      </w:tr>
      <w:tr w:rsidR="00D44C2E" w:rsidRPr="00480995" w:rsidTr="00D44C2E">
        <w:trPr>
          <w:trHeight w:val="200"/>
        </w:trPr>
        <w:tc>
          <w:tcPr>
            <w:tcW w:w="14601" w:type="dxa"/>
            <w:gridSpan w:val="14"/>
            <w:vAlign w:val="center"/>
          </w:tcPr>
          <w:p w:rsidR="00D44C2E" w:rsidRPr="00480995" w:rsidRDefault="00D44C2E" w:rsidP="00D44C2E">
            <w:pPr>
              <w:pStyle w:val="a3"/>
              <w:jc w:val="center"/>
              <w:rPr>
                <w:rFonts w:ascii="Times New Roman" w:hAnsi="Times New Roman" w:cs="Times New Roman"/>
                <w:b/>
                <w:sz w:val="24"/>
                <w:szCs w:val="24"/>
              </w:rPr>
            </w:pPr>
            <w:r w:rsidRPr="00480995">
              <w:rPr>
                <w:rFonts w:ascii="Times New Roman" w:hAnsi="Times New Roman" w:cs="Times New Roman"/>
                <w:b/>
                <w:sz w:val="24"/>
                <w:szCs w:val="24"/>
              </w:rPr>
              <w:t>Подготовительная к школе группа  (6 - 7 лет)</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Тема</w:t>
            </w:r>
          </w:p>
        </w:tc>
        <w:tc>
          <w:tcPr>
            <w:tcW w:w="1134" w:type="dxa"/>
            <w:gridSpan w:val="2"/>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Месяц</w:t>
            </w:r>
          </w:p>
        </w:tc>
        <w:tc>
          <w:tcPr>
            <w:tcW w:w="993" w:type="dxa"/>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w:t>
            </w:r>
          </w:p>
        </w:tc>
        <w:tc>
          <w:tcPr>
            <w:tcW w:w="7087" w:type="dxa"/>
            <w:gridSpan w:val="4"/>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Цель, содержание</w:t>
            </w:r>
          </w:p>
        </w:tc>
        <w:tc>
          <w:tcPr>
            <w:tcW w:w="2977" w:type="dxa"/>
            <w:gridSpan w:val="3"/>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Итоговые мероприятия</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знаний</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сентябрь</w:t>
            </w:r>
          </w:p>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1</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о школе.</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Развлечение «День </w:t>
            </w:r>
            <w:r w:rsidRPr="00480995">
              <w:rPr>
                <w:rFonts w:ascii="Times New Roman" w:hAnsi="Times New Roman" w:cs="Times New Roman"/>
                <w:sz w:val="24"/>
                <w:szCs w:val="24"/>
              </w:rPr>
              <w:lastRenderedPageBreak/>
              <w:t xml:space="preserve">знаний». </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lastRenderedPageBreak/>
              <w:t>Мониторинг</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2 – 3 </w:t>
            </w:r>
          </w:p>
        </w:tc>
        <w:tc>
          <w:tcPr>
            <w:tcW w:w="10064" w:type="dxa"/>
            <w:gridSpan w:val="7"/>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Заполнение карт индивидуального развития детей.</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Осень. </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4 - 5</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детей  о сезонных изменениях осенью.</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Развлечение «Осенины».</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Огород. Сад.</w:t>
            </w:r>
          </w:p>
        </w:tc>
        <w:tc>
          <w:tcPr>
            <w:tcW w:w="1134" w:type="dxa"/>
            <w:gridSpan w:val="2"/>
            <w:vMerge w:val="restart"/>
            <w:vAlign w:val="center"/>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Октябрь </w:t>
            </w: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о сбое и хранении урожая.</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Аппликации.</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Мой город, моя страна, моя планета</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 и 4</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Расширять представления детей о родной стране, народных праздниках.</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Выставка детского творчества </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Труд взрослых. </w:t>
            </w:r>
          </w:p>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Труд взрослых в деревне и городе </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Закрепление знаний детей о  труде людей,  работающих в школе. </w:t>
            </w:r>
          </w:p>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Закрепление   знаний детей о труде взрослых  в деревне и городе </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Сюжетно-ролевая игра «Школа».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Мой дом</w:t>
            </w:r>
          </w:p>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Электроприборы</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Ноябрь </w:t>
            </w:r>
          </w:p>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Ознакомление детей с электроприборами (название, назначение, меры безопасности при их использовании, история создания электроприборов, воспитание бережного и безопасного отношения  к ним).</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Составление рассказов «Наши помощники»</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День народного единства</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Закреплять представления о родной стране, государственных праздниках.</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Конкурс чтецов «Россия – Родина моя!»</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Труд взрослых</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детей о труде взрослых в сфере услуг.</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Сюжетно-ролевые игры  .</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Неделя опытов и экспериментов</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Свет, тень, вода, приборы-помощники, песок, стекло, органы чувств, физические свойства предметов и т.д.</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Опыты и эксперименты</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Зима</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Декабрь </w:t>
            </w: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1</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 xml:space="preserve">Закрепление  знаний детей  о сезонных изменениях зимой.  </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Акция «Сказка зимнего двора» совместно с родителями.</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Зимний спорт</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детей о зимних видах спорта.</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Изготовление коллажа «Зимние виды спорта»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Новогодний праздник</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 – 4 - 5</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Организация различных видов детской деятельности (игровой, трудовой, продуктивной, музыкально-художественной, чтения, коммуникативной, познавательно-исследовательской) вокруг темы Нового года и новогоднего праздника.</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Новогодний утренник.</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Дикие животные разных стран</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 xml:space="preserve">Январь </w:t>
            </w: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2</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Закрепление знаний детей о животных разных стран.</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«Зоопарк».</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Пресмыкающиеся</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3</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Закрепить знания детей о классе пресмыкающихся.</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Выставка детского творчества.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Животный мир морей и океанов</w:t>
            </w:r>
          </w:p>
        </w:tc>
        <w:tc>
          <w:tcPr>
            <w:tcW w:w="1134" w:type="dxa"/>
            <w:gridSpan w:val="2"/>
            <w:vMerge/>
            <w:vAlign w:val="center"/>
          </w:tcPr>
          <w:p w:rsidR="00D44C2E" w:rsidRPr="00480995" w:rsidRDefault="00D44C2E" w:rsidP="00D44C2E">
            <w:pPr>
              <w:pStyle w:val="a3"/>
              <w:jc w:val="center"/>
              <w:rPr>
                <w:rFonts w:ascii="Times New Roman" w:hAnsi="Times New Roman" w:cs="Times New Roman"/>
                <w:sz w:val="24"/>
                <w:szCs w:val="24"/>
              </w:rPr>
            </w:pPr>
          </w:p>
        </w:tc>
        <w:tc>
          <w:tcPr>
            <w:tcW w:w="993" w:type="dxa"/>
            <w:vAlign w:val="center"/>
          </w:tcPr>
          <w:p w:rsidR="00D44C2E" w:rsidRPr="00480995" w:rsidRDefault="00D44C2E" w:rsidP="00D44C2E">
            <w:pPr>
              <w:pStyle w:val="a3"/>
              <w:jc w:val="center"/>
              <w:rPr>
                <w:rFonts w:ascii="Times New Roman" w:hAnsi="Times New Roman" w:cs="Times New Roman"/>
                <w:sz w:val="24"/>
                <w:szCs w:val="24"/>
              </w:rPr>
            </w:pPr>
            <w:r w:rsidRPr="00480995">
              <w:rPr>
                <w:rFonts w:ascii="Times New Roman" w:hAnsi="Times New Roman" w:cs="Times New Roman"/>
                <w:sz w:val="24"/>
                <w:szCs w:val="24"/>
              </w:rPr>
              <w:t>4</w:t>
            </w:r>
          </w:p>
        </w:tc>
        <w:tc>
          <w:tcPr>
            <w:tcW w:w="7087" w:type="dxa"/>
            <w:gridSpan w:val="4"/>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Закреплять знания об обитателях морей и океанов.</w:t>
            </w:r>
          </w:p>
        </w:tc>
        <w:tc>
          <w:tcPr>
            <w:tcW w:w="2977" w:type="dxa"/>
            <w:gridSpan w:val="3"/>
          </w:tcPr>
          <w:p w:rsidR="00D44C2E" w:rsidRPr="00480995" w:rsidRDefault="00D44C2E" w:rsidP="00D44C2E">
            <w:pPr>
              <w:pStyle w:val="a3"/>
              <w:rPr>
                <w:rFonts w:ascii="Times New Roman" w:hAnsi="Times New Roman" w:cs="Times New Roman"/>
                <w:sz w:val="24"/>
                <w:szCs w:val="24"/>
              </w:rPr>
            </w:pPr>
            <w:r w:rsidRPr="00480995">
              <w:rPr>
                <w:rFonts w:ascii="Times New Roman" w:hAnsi="Times New Roman" w:cs="Times New Roman"/>
                <w:sz w:val="24"/>
                <w:szCs w:val="24"/>
              </w:rPr>
              <w:t>Игра «Океанариум»</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Неделя детской книги</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Февраль </w:t>
            </w: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1</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о детских писателях, их творчестве, произведениях.</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драматизация</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Народная культура и </w:t>
            </w:r>
            <w:r w:rsidRPr="00480995">
              <w:rPr>
                <w:rFonts w:ascii="Times New Roman" w:hAnsi="Times New Roman" w:cs="Times New Roman"/>
              </w:rPr>
              <w:lastRenderedPageBreak/>
              <w:t>традиции</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2</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о  народном декоративно-прикладном  искусстве.</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 xml:space="preserve">Выставка детского </w:t>
            </w:r>
            <w:r w:rsidRPr="00480995">
              <w:rPr>
                <w:rFonts w:ascii="Times New Roman" w:hAnsi="Times New Roman" w:cs="Times New Roman"/>
              </w:rPr>
              <w:lastRenderedPageBreak/>
              <w:t>творчества.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lastRenderedPageBreak/>
              <w:t>Наша армия</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3</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Закрепить  знания  детей о Российской армии.</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Утренники, посвящённые Дню защитника Отечества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8 марта </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4 нед.февр. – 1 нед.марта</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Закрепить гендерные представления детей.</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Утренник, посвящённый 8 марта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Транспорт. ПДД</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Март </w:t>
            </w: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2</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детей о разных   видах транспорта и людях, работающих на нем.</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Создание коллажа разных видов транспорта «Транспорт»</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Труд взрослых</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3</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детей о профессиях искусства.</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Драматизация для родителей.</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Эволюция Земли</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4 - 5</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детей  об истории возникновения человечества. Закрепить знания детей  об эволюции Земли.</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Изготовление плаката «Развитие человечества». Рассматривание энциклопедий.</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Весна </w:t>
            </w:r>
          </w:p>
        </w:tc>
        <w:tc>
          <w:tcPr>
            <w:tcW w:w="1134" w:type="dxa"/>
            <w:gridSpan w:val="2"/>
            <w:vMerge w:val="restart"/>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Апрель </w:t>
            </w: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1</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 xml:space="preserve">Закрепление знаний детей  о сезонных изменениях весной. </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Привлечение детей к посильному труду в огороде, цветнике.</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Космос </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2</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детей о космосе.</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Выставка творческих работ детей.</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Мониторинг </w:t>
            </w:r>
          </w:p>
        </w:tc>
        <w:tc>
          <w:tcPr>
            <w:tcW w:w="1134" w:type="dxa"/>
            <w:gridSpan w:val="2"/>
            <w:vMerge/>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3 - 4</w:t>
            </w:r>
          </w:p>
        </w:tc>
        <w:tc>
          <w:tcPr>
            <w:tcW w:w="10064" w:type="dxa"/>
            <w:gridSpan w:val="7"/>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Заполнение индивидуальных карт развития ребенка.</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День Победы</w:t>
            </w:r>
          </w:p>
        </w:tc>
        <w:tc>
          <w:tcPr>
            <w:tcW w:w="1134" w:type="dxa"/>
            <w:gridSpan w:val="2"/>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май</w:t>
            </w: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1</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Закрепить знания детей о данном празднике.</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Утренник, посвященный  Дню Победы.</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ЗОЖ</w:t>
            </w:r>
          </w:p>
        </w:tc>
        <w:tc>
          <w:tcPr>
            <w:tcW w:w="1134" w:type="dxa"/>
            <w:gridSpan w:val="2"/>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2</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Воспитание стремления вести здоровый образ жизни (систематизировать  представления о здоровом образе жизни и здоровье, обращать внимание на особенности здоровья (например, нельзя есть апельсин, потому что на него у меня аллергия), рациональное питание, двигательная активность, активный отдых, значение закаливающих процедур для организма, факторы разрушающие здоровье).</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Составление рассказов детей «Быть здоровым – хороший пример»</w:t>
            </w:r>
          </w:p>
        </w:tc>
      </w:tr>
      <w:tr w:rsidR="00D44C2E" w:rsidRPr="00480995" w:rsidTr="00D44C2E">
        <w:tc>
          <w:tcPr>
            <w:tcW w:w="2410" w:type="dxa"/>
            <w:gridSpan w:val="4"/>
            <w:vAlign w:val="center"/>
          </w:tcPr>
          <w:p w:rsidR="00D44C2E" w:rsidRPr="00480995" w:rsidRDefault="00D44C2E" w:rsidP="00480995">
            <w:pPr>
              <w:pStyle w:val="a3"/>
              <w:rPr>
                <w:rFonts w:ascii="Times New Roman" w:hAnsi="Times New Roman" w:cs="Times New Roman"/>
              </w:rPr>
            </w:pPr>
            <w:r w:rsidRPr="00480995">
              <w:rPr>
                <w:rFonts w:ascii="Times New Roman" w:hAnsi="Times New Roman" w:cs="Times New Roman"/>
              </w:rPr>
              <w:t>Моя малая и большая Родина. Природа нашего края</w:t>
            </w:r>
          </w:p>
        </w:tc>
        <w:tc>
          <w:tcPr>
            <w:tcW w:w="1134" w:type="dxa"/>
            <w:gridSpan w:val="2"/>
            <w:vAlign w:val="center"/>
          </w:tcPr>
          <w:p w:rsidR="00D44C2E" w:rsidRPr="00480995" w:rsidRDefault="00D44C2E" w:rsidP="00D44C2E">
            <w:pPr>
              <w:pStyle w:val="a3"/>
              <w:jc w:val="center"/>
              <w:rPr>
                <w:rFonts w:ascii="Times New Roman" w:hAnsi="Times New Roman" w:cs="Times New Roman"/>
              </w:rPr>
            </w:pP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3</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Закрепление знаний  детей  о родном крае, его истории и культуре. Закрепление  знаний детей о родной стране. Закрепить знания детей о понятиях «лес», «луг», «сад», «огород».</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 xml:space="preserve">Создание коллажа «Люди моего города», «Лес, луг». Обогащение атрибутами уголка России. </w:t>
            </w:r>
          </w:p>
        </w:tc>
      </w:tr>
      <w:tr w:rsidR="00D44C2E" w:rsidRPr="00480995" w:rsidTr="00D44C2E">
        <w:tc>
          <w:tcPr>
            <w:tcW w:w="2410" w:type="dxa"/>
            <w:gridSpan w:val="4"/>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Лето. Насекомые. </w:t>
            </w:r>
          </w:p>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 xml:space="preserve">До свиданья детский  </w:t>
            </w:r>
            <w:r w:rsidRPr="00480995">
              <w:rPr>
                <w:rFonts w:ascii="Times New Roman" w:hAnsi="Times New Roman" w:cs="Times New Roman"/>
              </w:rPr>
              <w:lastRenderedPageBreak/>
              <w:t>сад!</w:t>
            </w:r>
          </w:p>
        </w:tc>
        <w:tc>
          <w:tcPr>
            <w:tcW w:w="1134" w:type="dxa"/>
            <w:gridSpan w:val="2"/>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lastRenderedPageBreak/>
              <w:t>май</w:t>
            </w:r>
          </w:p>
        </w:tc>
        <w:tc>
          <w:tcPr>
            <w:tcW w:w="993" w:type="dxa"/>
            <w:vAlign w:val="center"/>
          </w:tcPr>
          <w:p w:rsidR="00D44C2E" w:rsidRPr="00480995" w:rsidRDefault="00D44C2E" w:rsidP="00D44C2E">
            <w:pPr>
              <w:pStyle w:val="a3"/>
              <w:jc w:val="center"/>
              <w:rPr>
                <w:rFonts w:ascii="Times New Roman" w:hAnsi="Times New Roman" w:cs="Times New Roman"/>
              </w:rPr>
            </w:pPr>
            <w:r w:rsidRPr="00480995">
              <w:rPr>
                <w:rFonts w:ascii="Times New Roman" w:hAnsi="Times New Roman" w:cs="Times New Roman"/>
              </w:rPr>
              <w:t>4</w:t>
            </w:r>
          </w:p>
        </w:tc>
        <w:tc>
          <w:tcPr>
            <w:tcW w:w="7087" w:type="dxa"/>
            <w:gridSpan w:val="4"/>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 xml:space="preserve">Формирование эмоционально положительного отношения к поступлению в 1 класс. Закрепление  знаний детей о жизни насекомых. </w:t>
            </w:r>
          </w:p>
        </w:tc>
        <w:tc>
          <w:tcPr>
            <w:tcW w:w="2977" w:type="dxa"/>
            <w:gridSpan w:val="3"/>
          </w:tcPr>
          <w:p w:rsidR="00D44C2E" w:rsidRPr="00480995" w:rsidRDefault="00D44C2E" w:rsidP="00D44C2E">
            <w:pPr>
              <w:pStyle w:val="a3"/>
              <w:rPr>
                <w:rFonts w:ascii="Times New Roman" w:hAnsi="Times New Roman" w:cs="Times New Roman"/>
              </w:rPr>
            </w:pPr>
            <w:r w:rsidRPr="00480995">
              <w:rPr>
                <w:rFonts w:ascii="Times New Roman" w:hAnsi="Times New Roman" w:cs="Times New Roman"/>
              </w:rPr>
              <w:t>Выпускной вечер.</w:t>
            </w:r>
          </w:p>
        </w:tc>
      </w:tr>
    </w:tbl>
    <w:p w:rsidR="00480995" w:rsidRDefault="00480995" w:rsidP="00480995">
      <w:pPr>
        <w:pStyle w:val="a3"/>
        <w:jc w:val="center"/>
        <w:rPr>
          <w:rFonts w:ascii="Times New Roman" w:hAnsi="Times New Roman" w:cs="Times New Roman"/>
          <w:b/>
          <w:sz w:val="24"/>
          <w:szCs w:val="24"/>
        </w:rPr>
        <w:sectPr w:rsidR="00480995" w:rsidSect="00D44C2E">
          <w:pgSz w:w="16838" w:h="11906" w:orient="landscape"/>
          <w:pgMar w:top="720" w:right="720" w:bottom="720" w:left="720" w:header="709" w:footer="709" w:gutter="0"/>
          <w:cols w:space="708"/>
          <w:docGrid w:linePitch="360"/>
        </w:sectPr>
      </w:pPr>
    </w:p>
    <w:p w:rsidR="00480995" w:rsidRPr="00480995" w:rsidRDefault="00480995" w:rsidP="00480995">
      <w:pPr>
        <w:pStyle w:val="a3"/>
        <w:jc w:val="center"/>
        <w:rPr>
          <w:rFonts w:ascii="Times New Roman" w:hAnsi="Times New Roman" w:cs="Times New Roman"/>
          <w:b/>
          <w:sz w:val="24"/>
          <w:szCs w:val="24"/>
        </w:rPr>
      </w:pPr>
      <w:r w:rsidRPr="00480995">
        <w:rPr>
          <w:rFonts w:ascii="Times New Roman" w:hAnsi="Times New Roman" w:cs="Times New Roman"/>
          <w:b/>
          <w:sz w:val="24"/>
          <w:szCs w:val="24"/>
        </w:rPr>
        <w:lastRenderedPageBreak/>
        <w:t>4.3. Проектирование воспитательно-образовательного процесса.</w:t>
      </w:r>
    </w:p>
    <w:p w:rsidR="00480995" w:rsidRDefault="00480995" w:rsidP="00480995">
      <w:pPr>
        <w:rPr>
          <w:b/>
          <w:sz w:val="40"/>
          <w:szCs w:val="40"/>
        </w:rPr>
      </w:pPr>
    </w:p>
    <w:p w:rsidR="00480995" w:rsidRPr="00C81432" w:rsidRDefault="00480995" w:rsidP="00480995">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Воспитательно-образовательный процесс выстраивается с учётом контингента воспитанников, их индивидуальных и возрастных особенностей, социального заказа родителей. 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480995" w:rsidRPr="00C81432" w:rsidRDefault="00480995" w:rsidP="00480995">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Образовательный процесс выстраивается на основе комплексно-тематического принципа с учётом интеграции образовательных областей ООП ДО. Темы помогают организовать информацию для детей оптимальным способом, расширят возможности детей в проектной и экспериментальной деятельности. Тема периода предполагает интеграцию всей образовательной деятельности и помогает избежать дробления детской деятельности по образовательным областям. Во всех возрастных группах вводятся похожие темы, что обеспечивает единство образовательных целей и преемственности в детском развитии на каждой возрастной ступени.</w:t>
      </w:r>
    </w:p>
    <w:p w:rsidR="00480995" w:rsidRPr="00C81432" w:rsidRDefault="00480995" w:rsidP="00480995">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Тематический принцип построения образовательного процесса позволяет учитывать специфику </w:t>
      </w:r>
      <w:r w:rsidR="00A03771">
        <w:rPr>
          <w:rFonts w:ascii="Times New Roman" w:hAnsi="Times New Roman" w:cs="Times New Roman"/>
          <w:sz w:val="24"/>
          <w:szCs w:val="24"/>
        </w:rPr>
        <w:t>центра</w:t>
      </w:r>
      <w:r w:rsidRPr="00C81432">
        <w:rPr>
          <w:rFonts w:ascii="Times New Roman" w:hAnsi="Times New Roman" w:cs="Times New Roman"/>
          <w:sz w:val="24"/>
          <w:szCs w:val="24"/>
        </w:rPr>
        <w:t xml:space="preserve"> и органично вводить региональный компонент. </w:t>
      </w:r>
    </w:p>
    <w:p w:rsidR="00480995" w:rsidRPr="00C81432" w:rsidRDefault="00480995" w:rsidP="00480995">
      <w:pPr>
        <w:pStyle w:val="a3"/>
        <w:ind w:firstLine="709"/>
        <w:jc w:val="both"/>
        <w:rPr>
          <w:rFonts w:ascii="Times New Roman" w:hAnsi="Times New Roman" w:cs="Times New Roman"/>
          <w:sz w:val="24"/>
          <w:szCs w:val="24"/>
        </w:rPr>
      </w:pPr>
      <w:r w:rsidRPr="00C81432">
        <w:rPr>
          <w:rFonts w:ascii="Times New Roman" w:hAnsi="Times New Roman" w:cs="Times New Roman"/>
          <w:sz w:val="24"/>
          <w:szCs w:val="24"/>
        </w:rPr>
        <w:t xml:space="preserve">Учреждение работает по пятидневной рабочей неделе с календарным временем посещения круглогодично: </w:t>
      </w:r>
      <w:r w:rsidR="00A03771">
        <w:rPr>
          <w:rFonts w:ascii="Times New Roman" w:hAnsi="Times New Roman" w:cs="Times New Roman"/>
          <w:sz w:val="24"/>
          <w:szCs w:val="24"/>
        </w:rPr>
        <w:t>11.00-часовой режим: с 7.30 до 18.30</w:t>
      </w:r>
      <w:r w:rsidRPr="00C81432">
        <w:rPr>
          <w:rFonts w:ascii="Times New Roman" w:hAnsi="Times New Roman" w:cs="Times New Roman"/>
          <w:sz w:val="24"/>
          <w:szCs w:val="24"/>
        </w:rPr>
        <w:t xml:space="preserve"> Выходные дни: суббота, воскресенье, праздничные дни. Начало учебного года – 1 сентября, окончание – 30 мая. </w:t>
      </w:r>
    </w:p>
    <w:p w:rsidR="00480995" w:rsidRPr="00C81432" w:rsidRDefault="00480995" w:rsidP="00480995">
      <w:pPr>
        <w:pStyle w:val="a3"/>
        <w:rPr>
          <w:rFonts w:ascii="Times New Roman" w:hAnsi="Times New Roman" w:cs="Times New Roman"/>
          <w:b/>
          <w:sz w:val="24"/>
          <w:szCs w:val="24"/>
        </w:rPr>
      </w:pPr>
    </w:p>
    <w:tbl>
      <w:tblPr>
        <w:tblStyle w:val="-4"/>
        <w:tblW w:w="14400" w:type="dxa"/>
        <w:tblLayout w:type="fixed"/>
        <w:tblLook w:val="0000" w:firstRow="0" w:lastRow="0" w:firstColumn="0" w:lastColumn="0" w:noHBand="0" w:noVBand="0"/>
      </w:tblPr>
      <w:tblGrid>
        <w:gridCol w:w="9394"/>
        <w:gridCol w:w="5006"/>
      </w:tblGrid>
      <w:tr w:rsidR="00480995" w:rsidRPr="00C81432" w:rsidTr="009F287C">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9394" w:type="dxa"/>
          </w:tcPr>
          <w:p w:rsidR="00480995" w:rsidRPr="00C81432" w:rsidRDefault="00480995" w:rsidP="009F287C">
            <w:pPr>
              <w:pStyle w:val="a3"/>
              <w:jc w:val="center"/>
              <w:rPr>
                <w:rFonts w:ascii="Times New Roman" w:hAnsi="Times New Roman" w:cs="Times New Roman"/>
                <w:b/>
                <w:sz w:val="24"/>
                <w:szCs w:val="24"/>
              </w:rPr>
            </w:pPr>
            <w:r w:rsidRPr="00C81432">
              <w:rPr>
                <w:rFonts w:ascii="Times New Roman" w:hAnsi="Times New Roman" w:cs="Times New Roman"/>
                <w:b/>
                <w:sz w:val="24"/>
                <w:szCs w:val="24"/>
              </w:rPr>
              <w:t>Содержание деятельности</w:t>
            </w:r>
          </w:p>
        </w:tc>
        <w:tc>
          <w:tcPr>
            <w:tcW w:w="5006" w:type="dxa"/>
          </w:tcPr>
          <w:p w:rsidR="00480995" w:rsidRPr="00C81432" w:rsidRDefault="00480995" w:rsidP="009F287C">
            <w:pPr>
              <w:pStyle w:val="a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1432">
              <w:rPr>
                <w:rFonts w:ascii="Times New Roman" w:hAnsi="Times New Roman" w:cs="Times New Roman"/>
                <w:b/>
                <w:sz w:val="24"/>
                <w:szCs w:val="24"/>
              </w:rPr>
              <w:t>Временной период</w:t>
            </w:r>
          </w:p>
        </w:tc>
      </w:tr>
      <w:tr w:rsidR="00480995" w:rsidRPr="00C81432" w:rsidTr="009F287C">
        <w:trPr>
          <w:trHeight w:val="329"/>
        </w:trPr>
        <w:tc>
          <w:tcPr>
            <w:cnfStyle w:val="000010000000" w:firstRow="0" w:lastRow="0" w:firstColumn="0" w:lastColumn="0" w:oddVBand="1" w:evenVBand="0" w:oddHBand="0" w:evenHBand="0" w:firstRowFirstColumn="0" w:firstRowLastColumn="0" w:lastRowFirstColumn="0" w:lastRowLastColumn="0"/>
            <w:tcW w:w="9394" w:type="dxa"/>
          </w:tcPr>
          <w:p w:rsidR="00480995" w:rsidRPr="00C81432" w:rsidRDefault="00480995" w:rsidP="009F287C">
            <w:pPr>
              <w:pStyle w:val="a3"/>
              <w:rPr>
                <w:rFonts w:ascii="Times New Roman" w:hAnsi="Times New Roman" w:cs="Times New Roman"/>
                <w:sz w:val="24"/>
                <w:szCs w:val="24"/>
              </w:rPr>
            </w:pPr>
            <w:r>
              <w:rPr>
                <w:rFonts w:ascii="Times New Roman" w:hAnsi="Times New Roman" w:cs="Times New Roman"/>
                <w:sz w:val="24"/>
                <w:szCs w:val="24"/>
              </w:rPr>
              <w:t>Организованная</w:t>
            </w:r>
            <w:r w:rsidRPr="00C81432">
              <w:rPr>
                <w:rFonts w:ascii="Times New Roman" w:hAnsi="Times New Roman" w:cs="Times New Roman"/>
                <w:sz w:val="24"/>
                <w:szCs w:val="24"/>
              </w:rPr>
              <w:t xml:space="preserve"> образовательная  деятельность</w:t>
            </w:r>
          </w:p>
        </w:tc>
        <w:tc>
          <w:tcPr>
            <w:tcW w:w="5006" w:type="dxa"/>
          </w:tcPr>
          <w:p w:rsidR="00480995" w:rsidRPr="00C81432" w:rsidRDefault="00480995" w:rsidP="009F287C">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1432">
              <w:rPr>
                <w:rFonts w:ascii="Times New Roman" w:hAnsi="Times New Roman" w:cs="Times New Roman"/>
                <w:sz w:val="24"/>
                <w:szCs w:val="24"/>
              </w:rPr>
              <w:t>С 1 сентября по 30 мая</w:t>
            </w:r>
          </w:p>
        </w:tc>
      </w:tr>
      <w:tr w:rsidR="00480995" w:rsidRPr="00C81432" w:rsidTr="009F287C">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9394" w:type="dxa"/>
          </w:tcPr>
          <w:p w:rsidR="00480995" w:rsidRPr="00C81432" w:rsidRDefault="00480995" w:rsidP="009F287C">
            <w:pPr>
              <w:pStyle w:val="a3"/>
              <w:rPr>
                <w:rFonts w:ascii="Times New Roman" w:hAnsi="Times New Roman" w:cs="Times New Roman"/>
                <w:sz w:val="24"/>
                <w:szCs w:val="24"/>
              </w:rPr>
            </w:pPr>
            <w:r w:rsidRPr="00C81432">
              <w:rPr>
                <w:rFonts w:ascii="Times New Roman" w:hAnsi="Times New Roman" w:cs="Times New Roman"/>
                <w:sz w:val="24"/>
                <w:szCs w:val="24"/>
              </w:rPr>
              <w:t xml:space="preserve">Количество учебных недель </w:t>
            </w:r>
          </w:p>
        </w:tc>
        <w:tc>
          <w:tcPr>
            <w:tcW w:w="5006" w:type="dxa"/>
          </w:tcPr>
          <w:p w:rsidR="00480995" w:rsidRPr="00C81432" w:rsidRDefault="00480995" w:rsidP="009F287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1432">
              <w:rPr>
                <w:rFonts w:ascii="Times New Roman" w:hAnsi="Times New Roman" w:cs="Times New Roman"/>
                <w:sz w:val="24"/>
                <w:szCs w:val="24"/>
              </w:rPr>
              <w:t>36 недель</w:t>
            </w:r>
          </w:p>
        </w:tc>
      </w:tr>
      <w:tr w:rsidR="00480995" w:rsidRPr="00C81432" w:rsidTr="009F287C">
        <w:trPr>
          <w:trHeight w:val="623"/>
        </w:trPr>
        <w:tc>
          <w:tcPr>
            <w:cnfStyle w:val="000010000000" w:firstRow="0" w:lastRow="0" w:firstColumn="0" w:lastColumn="0" w:oddVBand="1" w:evenVBand="0" w:oddHBand="0" w:evenHBand="0" w:firstRowFirstColumn="0" w:firstRowLastColumn="0" w:lastRowFirstColumn="0" w:lastRowLastColumn="0"/>
            <w:tcW w:w="9394" w:type="dxa"/>
          </w:tcPr>
          <w:p w:rsidR="00480995" w:rsidRPr="00C81432" w:rsidRDefault="00480995" w:rsidP="009F287C">
            <w:pPr>
              <w:pStyle w:val="a3"/>
              <w:jc w:val="both"/>
              <w:rPr>
                <w:rFonts w:ascii="Times New Roman" w:hAnsi="Times New Roman" w:cs="Times New Roman"/>
                <w:sz w:val="24"/>
                <w:szCs w:val="24"/>
              </w:rPr>
            </w:pPr>
            <w:r w:rsidRPr="00C81432">
              <w:rPr>
                <w:rFonts w:ascii="Times New Roman" w:hAnsi="Times New Roman" w:cs="Times New Roman"/>
                <w:sz w:val="24"/>
                <w:szCs w:val="24"/>
              </w:rPr>
              <w:t>Мониторинг достижения детьми планируемых результатов освоения основной общеобразовательной программы дошкольного образования:</w:t>
            </w:r>
          </w:p>
        </w:tc>
        <w:tc>
          <w:tcPr>
            <w:tcW w:w="5006" w:type="dxa"/>
          </w:tcPr>
          <w:p w:rsidR="00480995" w:rsidRPr="00C81432" w:rsidRDefault="00480995" w:rsidP="009F287C">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Сентябрь-октябрь</w:t>
            </w:r>
          </w:p>
          <w:p w:rsidR="00480995" w:rsidRPr="00C81432" w:rsidRDefault="00480995" w:rsidP="009F287C">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1432">
              <w:rPr>
                <w:rFonts w:ascii="Times New Roman" w:hAnsi="Times New Roman" w:cs="Times New Roman"/>
                <w:sz w:val="24"/>
                <w:szCs w:val="24"/>
              </w:rPr>
              <w:t xml:space="preserve"> Апрель - май</w:t>
            </w:r>
          </w:p>
        </w:tc>
      </w:tr>
      <w:tr w:rsidR="00480995" w:rsidRPr="00C81432" w:rsidTr="009F287C">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9394" w:type="dxa"/>
          </w:tcPr>
          <w:p w:rsidR="00480995" w:rsidRPr="00C81432" w:rsidRDefault="00480995" w:rsidP="009F287C">
            <w:pPr>
              <w:pStyle w:val="a3"/>
              <w:rPr>
                <w:rFonts w:ascii="Times New Roman" w:hAnsi="Times New Roman" w:cs="Times New Roman"/>
                <w:sz w:val="24"/>
                <w:szCs w:val="24"/>
              </w:rPr>
            </w:pPr>
            <w:r w:rsidRPr="00C81432">
              <w:rPr>
                <w:rFonts w:ascii="Times New Roman" w:hAnsi="Times New Roman" w:cs="Times New Roman"/>
                <w:sz w:val="24"/>
                <w:szCs w:val="24"/>
              </w:rPr>
              <w:t>Летний оздоровительный период</w:t>
            </w:r>
          </w:p>
        </w:tc>
        <w:tc>
          <w:tcPr>
            <w:tcW w:w="5006" w:type="dxa"/>
          </w:tcPr>
          <w:p w:rsidR="00480995" w:rsidRPr="00C81432" w:rsidRDefault="00480995" w:rsidP="009F287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1432">
              <w:rPr>
                <w:rFonts w:ascii="Times New Roman" w:hAnsi="Times New Roman" w:cs="Times New Roman"/>
                <w:sz w:val="24"/>
                <w:szCs w:val="24"/>
              </w:rPr>
              <w:t>с 1 июня по 31 августа</w:t>
            </w:r>
          </w:p>
        </w:tc>
      </w:tr>
      <w:tr w:rsidR="00480995" w:rsidRPr="00C81432" w:rsidTr="009F287C">
        <w:trPr>
          <w:trHeight w:val="348"/>
        </w:trPr>
        <w:tc>
          <w:tcPr>
            <w:cnfStyle w:val="000010000000" w:firstRow="0" w:lastRow="0" w:firstColumn="0" w:lastColumn="0" w:oddVBand="1" w:evenVBand="0" w:oddHBand="0" w:evenHBand="0" w:firstRowFirstColumn="0" w:firstRowLastColumn="0" w:lastRowFirstColumn="0" w:lastRowLastColumn="0"/>
            <w:tcW w:w="14400" w:type="dxa"/>
            <w:gridSpan w:val="2"/>
          </w:tcPr>
          <w:p w:rsidR="00480995" w:rsidRPr="00C81432" w:rsidRDefault="00480995" w:rsidP="009F287C">
            <w:pPr>
              <w:pStyle w:val="a3"/>
              <w:rPr>
                <w:rFonts w:ascii="Times New Roman" w:hAnsi="Times New Roman" w:cs="Times New Roman"/>
                <w:sz w:val="24"/>
                <w:szCs w:val="24"/>
              </w:rPr>
            </w:pPr>
          </w:p>
        </w:tc>
      </w:tr>
    </w:tbl>
    <w:p w:rsidR="00A03771" w:rsidRDefault="00A03771">
      <w:r>
        <w:rPr>
          <w:b/>
          <w:bCs/>
        </w:rPr>
        <w:br w:type="page"/>
      </w:r>
    </w:p>
    <w:tbl>
      <w:tblPr>
        <w:tblStyle w:val="-4"/>
        <w:tblpPr w:leftFromText="180" w:rightFromText="180" w:vertAnchor="text" w:horzAnchor="margin" w:tblpY="188"/>
        <w:tblW w:w="14196" w:type="dxa"/>
        <w:tblLook w:val="04A0" w:firstRow="1" w:lastRow="0" w:firstColumn="1" w:lastColumn="0" w:noHBand="0" w:noVBand="1"/>
      </w:tblPr>
      <w:tblGrid>
        <w:gridCol w:w="2235"/>
        <w:gridCol w:w="7229"/>
        <w:gridCol w:w="4732"/>
      </w:tblGrid>
      <w:tr w:rsidR="00480995" w:rsidRPr="002E140E" w:rsidTr="00A03771">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4196" w:type="dxa"/>
            <w:gridSpan w:val="3"/>
            <w:shd w:val="clear" w:color="auto" w:fill="auto"/>
            <w:hideMark/>
          </w:tcPr>
          <w:p w:rsidR="00480995" w:rsidRPr="00064555" w:rsidRDefault="00480995" w:rsidP="00A03771">
            <w:pPr>
              <w:pStyle w:val="a3"/>
              <w:jc w:val="center"/>
              <w:rPr>
                <w:color w:val="auto"/>
                <w:sz w:val="28"/>
                <w:szCs w:val="28"/>
              </w:rPr>
            </w:pPr>
            <w:r w:rsidRPr="00064555">
              <w:rPr>
                <w:rFonts w:ascii="Times New Roman" w:hAnsi="Times New Roman" w:cs="Times New Roman"/>
                <w:bCs w:val="0"/>
                <w:color w:val="auto"/>
                <w:sz w:val="28"/>
                <w:szCs w:val="28"/>
              </w:rPr>
              <w:lastRenderedPageBreak/>
              <w:t>Модель организации воспитательно-образовательного процесса на день</w:t>
            </w:r>
          </w:p>
        </w:tc>
      </w:tr>
      <w:tr w:rsidR="00480995" w:rsidRPr="002E140E" w:rsidTr="00A03771">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2235" w:type="dxa"/>
            <w:hideMark/>
          </w:tcPr>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 xml:space="preserve">Линии </w:t>
            </w:r>
          </w:p>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развития</w:t>
            </w:r>
          </w:p>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 xml:space="preserve"> ребенка</w:t>
            </w:r>
          </w:p>
        </w:tc>
        <w:tc>
          <w:tcPr>
            <w:tcW w:w="7229" w:type="dxa"/>
            <w:shd w:val="clear" w:color="auto" w:fill="auto"/>
            <w:hideMark/>
          </w:tcPr>
          <w:p w:rsidR="00480995" w:rsidRPr="002E140E" w:rsidRDefault="00480995" w:rsidP="009F287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140E">
              <w:rPr>
                <w:rFonts w:ascii="Times New Roman" w:hAnsi="Times New Roman" w:cs="Times New Roman"/>
                <w:b/>
                <w:bCs/>
                <w:sz w:val="24"/>
                <w:szCs w:val="24"/>
              </w:rPr>
              <w:t>1-ая половина дня</w:t>
            </w:r>
          </w:p>
        </w:tc>
        <w:tc>
          <w:tcPr>
            <w:tcW w:w="4732" w:type="dxa"/>
            <w:shd w:val="clear" w:color="auto" w:fill="auto"/>
            <w:hideMark/>
          </w:tcPr>
          <w:p w:rsidR="00480995" w:rsidRPr="002E140E" w:rsidRDefault="00480995" w:rsidP="009F287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140E">
              <w:rPr>
                <w:rFonts w:ascii="Times New Roman" w:hAnsi="Times New Roman" w:cs="Times New Roman"/>
                <w:b/>
                <w:bCs/>
                <w:sz w:val="24"/>
                <w:szCs w:val="24"/>
              </w:rPr>
              <w:t>2-ая половина дня</w:t>
            </w:r>
          </w:p>
        </w:tc>
      </w:tr>
      <w:tr w:rsidR="00480995" w:rsidRPr="002E140E" w:rsidTr="009F287C">
        <w:trPr>
          <w:trHeight w:val="3319"/>
        </w:trPr>
        <w:tc>
          <w:tcPr>
            <w:cnfStyle w:val="001000000000" w:firstRow="0" w:lastRow="0" w:firstColumn="1" w:lastColumn="0" w:oddVBand="0" w:evenVBand="0" w:oddHBand="0" w:evenHBand="0" w:firstRowFirstColumn="0" w:firstRowLastColumn="0" w:lastRowFirstColumn="0" w:lastRowLastColumn="0"/>
            <w:tcW w:w="2235" w:type="dxa"/>
            <w:hideMark/>
          </w:tcPr>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 xml:space="preserve">Физическое </w:t>
            </w:r>
          </w:p>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 xml:space="preserve">развитие и </w:t>
            </w:r>
          </w:p>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оздоровление</w:t>
            </w:r>
            <w:r w:rsidRPr="002E140E">
              <w:rPr>
                <w:rFonts w:ascii="Times New Roman" w:hAnsi="Times New Roman" w:cs="Times New Roman"/>
                <w:b w:val="0"/>
                <w:sz w:val="24"/>
                <w:szCs w:val="24"/>
              </w:rPr>
              <w:t xml:space="preserve"> </w:t>
            </w:r>
          </w:p>
        </w:tc>
        <w:tc>
          <w:tcPr>
            <w:tcW w:w="7229" w:type="dxa"/>
            <w:hideMark/>
          </w:tcPr>
          <w:p w:rsidR="00480995" w:rsidRPr="00064555" w:rsidRDefault="00480995" w:rsidP="00A0377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Утренняя гимнастика (подвижные игры, игровые сюжеты)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Гигиенические процедуры (обширное умывание, полоскание рта)</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Физкультминутки на занятиях</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Физкультурные занятия</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Прогулка в двигательной активности</w:t>
            </w:r>
          </w:p>
        </w:tc>
        <w:tc>
          <w:tcPr>
            <w:tcW w:w="4732" w:type="dxa"/>
            <w:hideMark/>
          </w:tcPr>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Гимнастика после сна</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Закаливание (воздушные ванны, ходьба босиком в спальне)</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Физкультурные досуги, игры и развлечения</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Самостоятельная двигательная деятельность</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 ритмической гимнастикой</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 хореографией</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Прогулка (индивидуальная работа по развитию движений)</w:t>
            </w:r>
          </w:p>
        </w:tc>
      </w:tr>
      <w:tr w:rsidR="00480995" w:rsidRPr="002E140E" w:rsidTr="009F287C">
        <w:trPr>
          <w:cnfStyle w:val="000000100000" w:firstRow="0" w:lastRow="0" w:firstColumn="0" w:lastColumn="0" w:oddVBand="0" w:evenVBand="0" w:oddHBand="1"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2235" w:type="dxa"/>
            <w:hideMark/>
          </w:tcPr>
          <w:p w:rsidR="00480995" w:rsidRPr="002E140E" w:rsidRDefault="00480995" w:rsidP="009F287C">
            <w:pPr>
              <w:pStyle w:val="a3"/>
              <w:rPr>
                <w:rFonts w:ascii="Times New Roman" w:hAnsi="Times New Roman" w:cs="Times New Roman"/>
                <w:b w:val="0"/>
                <w:sz w:val="24"/>
                <w:szCs w:val="24"/>
              </w:rPr>
            </w:pPr>
            <w:r w:rsidRPr="002E140E">
              <w:rPr>
                <w:rFonts w:ascii="Times New Roman" w:hAnsi="Times New Roman" w:cs="Times New Roman"/>
                <w:b w:val="0"/>
                <w:bCs w:val="0"/>
                <w:sz w:val="24"/>
                <w:szCs w:val="24"/>
              </w:rPr>
              <w:t>Познавательно-речевое развитие</w:t>
            </w:r>
            <w:r w:rsidRPr="002E140E">
              <w:rPr>
                <w:rFonts w:ascii="Times New Roman" w:hAnsi="Times New Roman" w:cs="Times New Roman"/>
                <w:b w:val="0"/>
                <w:sz w:val="24"/>
                <w:szCs w:val="24"/>
              </w:rPr>
              <w:t xml:space="preserve"> </w:t>
            </w:r>
          </w:p>
        </w:tc>
        <w:tc>
          <w:tcPr>
            <w:tcW w:w="7229" w:type="dxa"/>
            <w:hideMark/>
          </w:tcPr>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Дидактические игры</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Наблюдения</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Беседы</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 xml:space="preserve">Экскурсии </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Исследовательская работа, опыты и экспериментирование</w:t>
            </w:r>
          </w:p>
        </w:tc>
        <w:tc>
          <w:tcPr>
            <w:tcW w:w="4732" w:type="dxa"/>
            <w:hideMark/>
          </w:tcPr>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 игры</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Досуги</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Индивидуальная работа</w:t>
            </w:r>
          </w:p>
        </w:tc>
      </w:tr>
      <w:tr w:rsidR="00480995" w:rsidRPr="002E140E" w:rsidTr="009F287C">
        <w:trPr>
          <w:trHeight w:val="2488"/>
        </w:trPr>
        <w:tc>
          <w:tcPr>
            <w:cnfStyle w:val="001000000000" w:firstRow="0" w:lastRow="0" w:firstColumn="1" w:lastColumn="0" w:oddVBand="0" w:evenVBand="0" w:oddHBand="0" w:evenHBand="0" w:firstRowFirstColumn="0" w:firstRowLastColumn="0" w:lastRowFirstColumn="0" w:lastRowLastColumn="0"/>
            <w:tcW w:w="2235" w:type="dxa"/>
            <w:hideMark/>
          </w:tcPr>
          <w:p w:rsidR="00480995" w:rsidRPr="002E140E" w:rsidRDefault="00480995" w:rsidP="009F287C">
            <w:pPr>
              <w:pStyle w:val="a3"/>
              <w:rPr>
                <w:rFonts w:ascii="Times New Roman" w:hAnsi="Times New Roman" w:cs="Times New Roman"/>
                <w:b w:val="0"/>
                <w:bCs w:val="0"/>
                <w:sz w:val="24"/>
                <w:szCs w:val="24"/>
              </w:rPr>
            </w:pPr>
            <w:r>
              <w:rPr>
                <w:rFonts w:ascii="Times New Roman" w:hAnsi="Times New Roman" w:cs="Times New Roman"/>
                <w:b w:val="0"/>
                <w:bCs w:val="0"/>
                <w:sz w:val="24"/>
                <w:szCs w:val="24"/>
              </w:rPr>
              <w:t>Социально-коммуникатив</w:t>
            </w:r>
            <w:r w:rsidRPr="002E140E">
              <w:rPr>
                <w:rFonts w:ascii="Times New Roman" w:hAnsi="Times New Roman" w:cs="Times New Roman"/>
                <w:b w:val="0"/>
                <w:bCs w:val="0"/>
                <w:sz w:val="24"/>
                <w:szCs w:val="24"/>
              </w:rPr>
              <w:t xml:space="preserve">ное развитие </w:t>
            </w:r>
          </w:p>
        </w:tc>
        <w:tc>
          <w:tcPr>
            <w:tcW w:w="7229" w:type="dxa"/>
            <w:hideMark/>
          </w:tcPr>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Утренний прием детей, индивидуальные и подгрупповые беседы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Оценка эмоционального настроения группы с последующей коррекцией плана работы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Формирование навыков культуры еды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Этика быта, трудовые поручения</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Формирование навыков культуры общения</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Театрализованные игры</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Сюжетно-ролевые игры</w:t>
            </w:r>
          </w:p>
        </w:tc>
        <w:tc>
          <w:tcPr>
            <w:tcW w:w="4732" w:type="dxa"/>
            <w:hideMark/>
          </w:tcPr>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Индивидуальная работа</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 xml:space="preserve">Эстетика быта </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Трудовые поручения</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Игры с ряжением</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Работа в книжном уголке</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Общение младших и старших детей</w:t>
            </w:r>
          </w:p>
          <w:p w:rsidR="00480995" w:rsidRPr="00064555" w:rsidRDefault="00480995" w:rsidP="00480995">
            <w:pPr>
              <w:pStyle w:val="a3"/>
              <w:numPr>
                <w:ilvl w:val="0"/>
                <w:numId w:val="14"/>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Сюжетно-ролевые игры</w:t>
            </w:r>
          </w:p>
        </w:tc>
      </w:tr>
      <w:tr w:rsidR="00480995" w:rsidRPr="002E140E" w:rsidTr="009F287C">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235" w:type="dxa"/>
            <w:hideMark/>
          </w:tcPr>
          <w:p w:rsidR="00480995" w:rsidRPr="002E140E" w:rsidRDefault="00480995" w:rsidP="009F287C">
            <w:pPr>
              <w:pStyle w:val="a3"/>
              <w:rPr>
                <w:rFonts w:ascii="Times New Roman" w:hAnsi="Times New Roman" w:cs="Times New Roman"/>
                <w:b w:val="0"/>
                <w:bCs w:val="0"/>
                <w:sz w:val="24"/>
                <w:szCs w:val="24"/>
              </w:rPr>
            </w:pPr>
            <w:r w:rsidRPr="002E140E">
              <w:rPr>
                <w:rFonts w:ascii="Times New Roman" w:hAnsi="Times New Roman" w:cs="Times New Roman"/>
                <w:b w:val="0"/>
                <w:bCs w:val="0"/>
                <w:sz w:val="24"/>
                <w:szCs w:val="24"/>
              </w:rPr>
              <w:lastRenderedPageBreak/>
              <w:t xml:space="preserve">Художественно-эстетическое развитие </w:t>
            </w:r>
          </w:p>
        </w:tc>
        <w:tc>
          <w:tcPr>
            <w:tcW w:w="7229" w:type="dxa"/>
            <w:hideMark/>
          </w:tcPr>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 по музыкальному воспитанию и изобразительной деятельности</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Эстетика быта</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Экскурсии в природу (на участке)</w:t>
            </w:r>
          </w:p>
        </w:tc>
        <w:tc>
          <w:tcPr>
            <w:tcW w:w="4732" w:type="dxa"/>
            <w:hideMark/>
          </w:tcPr>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Занятия в изостудии</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Музыкально-художественные досуги</w:t>
            </w:r>
          </w:p>
          <w:p w:rsidR="00480995" w:rsidRPr="00064555" w:rsidRDefault="00480995" w:rsidP="00480995">
            <w:pPr>
              <w:pStyle w:val="a3"/>
              <w:numPr>
                <w:ilvl w:val="0"/>
                <w:numId w:val="14"/>
              </w:numPr>
              <w:ind w:left="31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555">
              <w:rPr>
                <w:rFonts w:ascii="Times New Roman" w:hAnsi="Times New Roman" w:cs="Times New Roman"/>
                <w:sz w:val="24"/>
                <w:szCs w:val="24"/>
              </w:rPr>
              <w:t>Индивидуальная работа</w:t>
            </w:r>
          </w:p>
        </w:tc>
      </w:tr>
    </w:tbl>
    <w:p w:rsidR="00480995" w:rsidRPr="00C81432"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b/>
          <w:i/>
          <w:sz w:val="24"/>
          <w:szCs w:val="24"/>
        </w:rPr>
      </w:pPr>
      <w:r>
        <w:rPr>
          <w:rFonts w:ascii="Times New Roman" w:hAnsi="Times New Roman" w:cs="Times New Roman"/>
          <w:b/>
          <w:i/>
          <w:sz w:val="24"/>
          <w:szCs w:val="24"/>
        </w:rPr>
        <w:t xml:space="preserve"> </w:t>
      </w:r>
    </w:p>
    <w:p w:rsidR="00480995" w:rsidRDefault="00480995" w:rsidP="00480995">
      <w:pPr>
        <w:pStyle w:val="a3"/>
        <w:rPr>
          <w:rFonts w:ascii="Times New Roman" w:hAnsi="Times New Roman" w:cs="Times New Roman"/>
          <w:b/>
          <w:i/>
          <w:sz w:val="24"/>
          <w:szCs w:val="24"/>
        </w:rPr>
      </w:pPr>
    </w:p>
    <w:p w:rsidR="00480995" w:rsidRDefault="00480995" w:rsidP="00480995">
      <w:pPr>
        <w:pStyle w:val="a3"/>
        <w:rPr>
          <w:rFonts w:ascii="Times New Roman" w:hAnsi="Times New Roman" w:cs="Times New Roman"/>
          <w:b/>
          <w:i/>
          <w:sz w:val="24"/>
          <w:szCs w:val="24"/>
        </w:rPr>
      </w:pPr>
    </w:p>
    <w:p w:rsidR="00480995" w:rsidRDefault="00480995" w:rsidP="00480995">
      <w:pPr>
        <w:pStyle w:val="a3"/>
        <w:rPr>
          <w:rFonts w:ascii="Times New Roman" w:hAnsi="Times New Roman" w:cs="Times New Roman"/>
          <w:b/>
          <w:i/>
          <w:sz w:val="24"/>
          <w:szCs w:val="24"/>
        </w:rPr>
      </w:pPr>
    </w:p>
    <w:p w:rsidR="00480995" w:rsidRDefault="00480995" w:rsidP="00480995">
      <w:pPr>
        <w:pStyle w:val="a3"/>
        <w:rPr>
          <w:rFonts w:ascii="Times New Roman" w:hAnsi="Times New Roman" w:cs="Times New Roman"/>
          <w:b/>
          <w:i/>
          <w:sz w:val="24"/>
          <w:szCs w:val="24"/>
        </w:rPr>
      </w:pPr>
    </w:p>
    <w:p w:rsidR="00480995" w:rsidRPr="007B34CB" w:rsidRDefault="00480995" w:rsidP="00480995">
      <w:pPr>
        <w:pStyle w:val="a3"/>
        <w:rPr>
          <w:rFonts w:ascii="Times New Roman" w:hAnsi="Times New Roman" w:cs="Times New Roman"/>
          <w:b/>
          <w:i/>
          <w:sz w:val="24"/>
          <w:szCs w:val="24"/>
        </w:rPr>
      </w:pPr>
      <w:r w:rsidRPr="007B34CB">
        <w:rPr>
          <w:rFonts w:ascii="Times New Roman" w:hAnsi="Times New Roman" w:cs="Times New Roman"/>
          <w:b/>
          <w:i/>
          <w:sz w:val="24"/>
          <w:szCs w:val="24"/>
        </w:rPr>
        <w:t>Максимальный объем учебной нагрузки по базовому образованию</w:t>
      </w:r>
    </w:p>
    <w:p w:rsidR="00480995" w:rsidRPr="007B34CB" w:rsidRDefault="00480995" w:rsidP="00480995">
      <w:pPr>
        <w:pStyle w:val="a3"/>
        <w:rPr>
          <w:rFonts w:ascii="Times New Roman" w:hAnsi="Times New Roman" w:cs="Times New Roman"/>
          <w:b/>
          <w:i/>
          <w:sz w:val="24"/>
          <w:szCs w:val="24"/>
        </w:rPr>
      </w:pPr>
    </w:p>
    <w:tbl>
      <w:tblPr>
        <w:tblW w:w="146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12"/>
        <w:gridCol w:w="2967"/>
        <w:gridCol w:w="2126"/>
        <w:gridCol w:w="2562"/>
      </w:tblGrid>
      <w:tr w:rsidR="00480995" w:rsidRPr="007B34CB" w:rsidTr="009F287C">
        <w:trPr>
          <w:trHeight w:val="145"/>
        </w:trPr>
        <w:tc>
          <w:tcPr>
            <w:tcW w:w="3544" w:type="dxa"/>
            <w:tcBorders>
              <w:top w:val="single" w:sz="4" w:space="0" w:color="auto"/>
              <w:left w:val="single" w:sz="4" w:space="0" w:color="auto"/>
              <w:bottom w:val="single" w:sz="4" w:space="0" w:color="auto"/>
              <w:right w:val="single" w:sz="4" w:space="0" w:color="auto"/>
            </w:tcBorders>
            <w:vAlign w:val="center"/>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Возрастная группа</w:t>
            </w:r>
          </w:p>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(базовое образование)</w:t>
            </w:r>
          </w:p>
        </w:tc>
        <w:tc>
          <w:tcPr>
            <w:tcW w:w="3412" w:type="dxa"/>
            <w:tcBorders>
              <w:top w:val="single" w:sz="4" w:space="0" w:color="auto"/>
              <w:left w:val="single" w:sz="4" w:space="0" w:color="auto"/>
              <w:bottom w:val="single" w:sz="4" w:space="0" w:color="auto"/>
              <w:right w:val="single" w:sz="4" w:space="0" w:color="auto"/>
            </w:tcBorders>
            <w:vAlign w:val="center"/>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Количество</w:t>
            </w:r>
          </w:p>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занятий по</w:t>
            </w:r>
          </w:p>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базовому образованию</w:t>
            </w:r>
          </w:p>
        </w:tc>
        <w:tc>
          <w:tcPr>
            <w:tcW w:w="2967" w:type="dxa"/>
            <w:tcBorders>
              <w:top w:val="single" w:sz="4" w:space="0" w:color="auto"/>
              <w:left w:val="single" w:sz="4" w:space="0" w:color="auto"/>
              <w:bottom w:val="single" w:sz="4" w:space="0" w:color="auto"/>
              <w:right w:val="single" w:sz="4" w:space="0" w:color="auto"/>
            </w:tcBorders>
            <w:vAlign w:val="center"/>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Продолжительность</w:t>
            </w:r>
          </w:p>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занятия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Время занятий</w:t>
            </w:r>
          </w:p>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в мин.</w:t>
            </w:r>
          </w:p>
        </w:tc>
        <w:tc>
          <w:tcPr>
            <w:tcW w:w="2562" w:type="dxa"/>
            <w:tcBorders>
              <w:top w:val="single" w:sz="4" w:space="0" w:color="auto"/>
              <w:left w:val="single" w:sz="4" w:space="0" w:color="auto"/>
              <w:bottom w:val="single" w:sz="4" w:space="0" w:color="auto"/>
              <w:right w:val="single" w:sz="4" w:space="0" w:color="auto"/>
            </w:tcBorders>
            <w:vAlign w:val="center"/>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Общее время занятий</w:t>
            </w:r>
          </w:p>
        </w:tc>
      </w:tr>
      <w:tr w:rsidR="00480995" w:rsidRPr="007B34CB" w:rsidTr="009F287C">
        <w:trPr>
          <w:trHeight w:val="145"/>
        </w:trPr>
        <w:tc>
          <w:tcPr>
            <w:tcW w:w="3544" w:type="dxa"/>
            <w:tcBorders>
              <w:top w:val="single" w:sz="4" w:space="0" w:color="auto"/>
              <w:left w:val="single" w:sz="4" w:space="0" w:color="auto"/>
              <w:bottom w:val="single" w:sz="4" w:space="0" w:color="auto"/>
              <w:right w:val="single" w:sz="4" w:space="0" w:color="auto"/>
            </w:tcBorders>
            <w:hideMark/>
          </w:tcPr>
          <w:p w:rsidR="00480995" w:rsidRPr="007B34CB" w:rsidRDefault="00480995" w:rsidP="009F287C">
            <w:pPr>
              <w:pStyle w:val="a3"/>
              <w:rPr>
                <w:rFonts w:ascii="Times New Roman" w:hAnsi="Times New Roman" w:cs="Times New Roman"/>
                <w:b/>
                <w:sz w:val="24"/>
                <w:szCs w:val="24"/>
              </w:rPr>
            </w:pPr>
          </w:p>
        </w:tc>
        <w:tc>
          <w:tcPr>
            <w:tcW w:w="3412" w:type="dxa"/>
            <w:tcBorders>
              <w:top w:val="single" w:sz="4" w:space="0" w:color="auto"/>
              <w:left w:val="single" w:sz="4" w:space="0" w:color="auto"/>
              <w:bottom w:val="single" w:sz="4" w:space="0" w:color="auto"/>
              <w:right w:val="single" w:sz="4" w:space="0" w:color="auto"/>
            </w:tcBorders>
            <w:hideMark/>
          </w:tcPr>
          <w:p w:rsidR="00480995" w:rsidRPr="007B34CB" w:rsidRDefault="00480995" w:rsidP="009F287C">
            <w:pPr>
              <w:pStyle w:val="a3"/>
              <w:rPr>
                <w:rFonts w:ascii="Times New Roman" w:hAnsi="Times New Roman" w:cs="Times New Roman"/>
                <w:b/>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rsidR="00480995" w:rsidRPr="007B34CB" w:rsidRDefault="00480995" w:rsidP="009F287C">
            <w:pPr>
              <w:pStyle w:val="a3"/>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80995" w:rsidRPr="007B34CB" w:rsidRDefault="00480995" w:rsidP="009F287C">
            <w:pPr>
              <w:pStyle w:val="a3"/>
              <w:rPr>
                <w:rFonts w:ascii="Times New Roman" w:hAnsi="Times New Roman" w:cs="Times New Roman"/>
                <w:b/>
                <w:sz w:val="24"/>
                <w:szCs w:val="24"/>
              </w:rPr>
            </w:pPr>
          </w:p>
        </w:tc>
        <w:tc>
          <w:tcPr>
            <w:tcW w:w="2562" w:type="dxa"/>
            <w:tcBorders>
              <w:top w:val="single" w:sz="4" w:space="0" w:color="auto"/>
              <w:left w:val="single" w:sz="4" w:space="0" w:color="auto"/>
              <w:bottom w:val="single" w:sz="4" w:space="0" w:color="auto"/>
              <w:right w:val="single" w:sz="4" w:space="0" w:color="auto"/>
            </w:tcBorders>
            <w:hideMark/>
          </w:tcPr>
          <w:p w:rsidR="00480995" w:rsidRPr="007B34CB" w:rsidRDefault="00480995" w:rsidP="009F287C">
            <w:pPr>
              <w:pStyle w:val="a3"/>
              <w:rPr>
                <w:rFonts w:ascii="Times New Roman" w:hAnsi="Times New Roman" w:cs="Times New Roman"/>
                <w:b/>
                <w:sz w:val="24"/>
                <w:szCs w:val="24"/>
              </w:rPr>
            </w:pPr>
          </w:p>
        </w:tc>
      </w:tr>
      <w:tr w:rsidR="00480995" w:rsidRPr="007B34CB" w:rsidTr="009F287C">
        <w:trPr>
          <w:trHeight w:val="145"/>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Первая группа раннего возраста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10</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80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 час 20минут</w:t>
            </w:r>
          </w:p>
        </w:tc>
      </w:tr>
      <w:tr w:rsidR="00480995" w:rsidRPr="007B34CB" w:rsidTr="009F287C">
        <w:trPr>
          <w:trHeight w:val="306"/>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Вторая группа раннего возраста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11</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110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 час 50 минут</w:t>
            </w:r>
          </w:p>
        </w:tc>
      </w:tr>
      <w:tr w:rsidR="00480995" w:rsidRPr="007B34CB" w:rsidTr="009F287C">
        <w:trPr>
          <w:trHeight w:val="268"/>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  младшая группа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10</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150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2 часа 30 минут</w:t>
            </w:r>
          </w:p>
        </w:tc>
      </w:tr>
      <w:tr w:rsidR="00480995" w:rsidRPr="007B34CB" w:rsidTr="009F287C">
        <w:trPr>
          <w:trHeight w:val="271"/>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Средняя группа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10</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200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3 часа 20 минут</w:t>
            </w:r>
          </w:p>
        </w:tc>
      </w:tr>
      <w:tr w:rsidR="00480995" w:rsidRPr="007B34CB" w:rsidTr="009F287C">
        <w:trPr>
          <w:trHeight w:val="262"/>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Старшая  группа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12</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300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5 часов</w:t>
            </w:r>
          </w:p>
        </w:tc>
      </w:tr>
      <w:tr w:rsidR="00480995" w:rsidRPr="007B34CB" w:rsidTr="009F287C">
        <w:trPr>
          <w:trHeight w:val="265"/>
        </w:trPr>
        <w:tc>
          <w:tcPr>
            <w:tcW w:w="3544"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rPr>
                <w:rFonts w:ascii="Times New Roman" w:hAnsi="Times New Roman" w:cs="Times New Roman"/>
                <w:sz w:val="24"/>
                <w:szCs w:val="24"/>
              </w:rPr>
            </w:pPr>
            <w:r w:rsidRPr="00064555">
              <w:rPr>
                <w:rFonts w:ascii="Times New Roman" w:hAnsi="Times New Roman" w:cs="Times New Roman"/>
                <w:sz w:val="24"/>
                <w:szCs w:val="24"/>
              </w:rPr>
              <w:t xml:space="preserve">Подготовительная группа  </w:t>
            </w:r>
          </w:p>
        </w:tc>
        <w:tc>
          <w:tcPr>
            <w:tcW w:w="341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13</w:t>
            </w:r>
          </w:p>
        </w:tc>
        <w:tc>
          <w:tcPr>
            <w:tcW w:w="2967"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390</w:t>
            </w:r>
          </w:p>
        </w:tc>
        <w:tc>
          <w:tcPr>
            <w:tcW w:w="2562" w:type="dxa"/>
            <w:tcBorders>
              <w:top w:val="single" w:sz="4" w:space="0" w:color="auto"/>
              <w:left w:val="single" w:sz="4" w:space="0" w:color="auto"/>
              <w:bottom w:val="single" w:sz="4" w:space="0" w:color="auto"/>
              <w:right w:val="single" w:sz="4" w:space="0" w:color="auto"/>
            </w:tcBorders>
            <w:hideMark/>
          </w:tcPr>
          <w:p w:rsidR="00480995" w:rsidRPr="00064555" w:rsidRDefault="00480995" w:rsidP="009F287C">
            <w:pPr>
              <w:pStyle w:val="a3"/>
              <w:jc w:val="center"/>
              <w:rPr>
                <w:rFonts w:ascii="Times New Roman" w:hAnsi="Times New Roman" w:cs="Times New Roman"/>
                <w:sz w:val="24"/>
                <w:szCs w:val="24"/>
              </w:rPr>
            </w:pPr>
            <w:r w:rsidRPr="00064555">
              <w:rPr>
                <w:rFonts w:ascii="Times New Roman" w:hAnsi="Times New Roman" w:cs="Times New Roman"/>
                <w:sz w:val="24"/>
                <w:szCs w:val="24"/>
              </w:rPr>
              <w:t>6 часов 30 мин</w:t>
            </w:r>
          </w:p>
        </w:tc>
      </w:tr>
    </w:tbl>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pStyle w:val="a3"/>
        <w:rPr>
          <w:rFonts w:ascii="Times New Roman" w:hAnsi="Times New Roman" w:cs="Times New Roman"/>
          <w:sz w:val="24"/>
          <w:szCs w:val="24"/>
        </w:rPr>
      </w:pPr>
    </w:p>
    <w:p w:rsidR="00480995" w:rsidRDefault="00480995" w:rsidP="00480995">
      <w:pPr>
        <w:rPr>
          <w:b/>
          <w:sz w:val="40"/>
          <w:szCs w:val="40"/>
        </w:rPr>
        <w:sectPr w:rsidR="00480995" w:rsidSect="00480995">
          <w:pgSz w:w="16838" w:h="11906" w:orient="landscape"/>
          <w:pgMar w:top="720" w:right="720" w:bottom="720" w:left="720" w:header="709" w:footer="709" w:gutter="0"/>
          <w:cols w:space="708"/>
          <w:docGrid w:linePitch="360"/>
        </w:sectPr>
      </w:pPr>
    </w:p>
    <w:p w:rsidR="00A03771" w:rsidRPr="00A03771" w:rsidRDefault="00A03771" w:rsidP="00A03771">
      <w:pPr>
        <w:pStyle w:val="a5"/>
        <w:tabs>
          <w:tab w:val="left" w:pos="930"/>
        </w:tabs>
        <w:spacing w:after="120"/>
        <w:ind w:left="360"/>
        <w:jc w:val="center"/>
        <w:rPr>
          <w:b/>
        </w:rPr>
      </w:pPr>
      <w:r>
        <w:rPr>
          <w:b/>
        </w:rPr>
        <w:lastRenderedPageBreak/>
        <w:t>5.</w:t>
      </w:r>
      <w:r w:rsidRPr="00A03771">
        <w:rPr>
          <w:b/>
        </w:rPr>
        <w:t>Характеристика взаимодействия педагогического коллектива</w:t>
      </w:r>
      <w:r>
        <w:rPr>
          <w:b/>
        </w:rPr>
        <w:t xml:space="preserve"> центра</w:t>
      </w:r>
      <w:r w:rsidRPr="00A03771">
        <w:rPr>
          <w:b/>
        </w:rPr>
        <w:t xml:space="preserve"> с семьями воспитанников</w:t>
      </w:r>
    </w:p>
    <w:p w:rsidR="00A03771" w:rsidRDefault="00A03771" w:rsidP="00A03771">
      <w:pPr>
        <w:tabs>
          <w:tab w:val="left" w:pos="930"/>
        </w:tabs>
      </w:pPr>
      <w:r>
        <w:rPr>
          <w:b/>
        </w:rPr>
        <w:tab/>
      </w:r>
      <w:r w:rsidRPr="0063760F">
        <w:t xml:space="preserve">В современных условиях </w:t>
      </w:r>
      <w:r>
        <w:t xml:space="preserve">дошкольное учреждение </w:t>
      </w:r>
      <w:r w:rsidRPr="0063760F">
        <w:t>является единственным общественным институтом, регулярно и неформально взаимодействующим с семьёй, то есть и</w:t>
      </w:r>
      <w:r>
        <w:t xml:space="preserve">меющим возможность оказывать на </w:t>
      </w:r>
      <w:r w:rsidRPr="0063760F">
        <w:t>неё определённое влияние.</w:t>
      </w:r>
      <w:r>
        <w:t xml:space="preserve"> В основу совместной деятельности семьи и </w:t>
      </w:r>
      <w:r w:rsidR="00455F95">
        <w:t xml:space="preserve">центра </w:t>
      </w:r>
      <w:r>
        <w:t xml:space="preserve"> заложены следующие принципы:</w:t>
      </w:r>
    </w:p>
    <w:p w:rsidR="00A03771" w:rsidRDefault="00A03771" w:rsidP="00A03771">
      <w:pPr>
        <w:pStyle w:val="a5"/>
        <w:numPr>
          <w:ilvl w:val="0"/>
          <w:numId w:val="17"/>
        </w:numPr>
        <w:tabs>
          <w:tab w:val="left" w:pos="930"/>
        </w:tabs>
      </w:pPr>
      <w:r>
        <w:t>Единый подход к процессу воспитания ребёнка;</w:t>
      </w:r>
    </w:p>
    <w:p w:rsidR="00A03771" w:rsidRDefault="00A03771" w:rsidP="00A03771">
      <w:pPr>
        <w:pStyle w:val="a5"/>
        <w:numPr>
          <w:ilvl w:val="0"/>
          <w:numId w:val="17"/>
        </w:numPr>
        <w:tabs>
          <w:tab w:val="left" w:pos="930"/>
        </w:tabs>
      </w:pPr>
      <w:r>
        <w:t xml:space="preserve">Открытость </w:t>
      </w:r>
      <w:r w:rsidR="00455F95">
        <w:t xml:space="preserve">педагогического и воспитательного процесса </w:t>
      </w:r>
      <w:r>
        <w:t>для родителей;</w:t>
      </w:r>
    </w:p>
    <w:p w:rsidR="00A03771" w:rsidRDefault="00A03771" w:rsidP="00A03771">
      <w:pPr>
        <w:pStyle w:val="a5"/>
        <w:numPr>
          <w:ilvl w:val="0"/>
          <w:numId w:val="17"/>
        </w:numPr>
        <w:tabs>
          <w:tab w:val="left" w:pos="930"/>
        </w:tabs>
      </w:pPr>
      <w:r>
        <w:t>Взаимное доверие во взаимоотношениях педагогов и родителей;</w:t>
      </w:r>
    </w:p>
    <w:p w:rsidR="00A03771" w:rsidRDefault="00A03771" w:rsidP="00A03771">
      <w:pPr>
        <w:pStyle w:val="a5"/>
        <w:numPr>
          <w:ilvl w:val="0"/>
          <w:numId w:val="17"/>
        </w:numPr>
        <w:tabs>
          <w:tab w:val="left" w:pos="930"/>
        </w:tabs>
      </w:pPr>
      <w:r>
        <w:t>Уважение и доброжелательность друг к другу;</w:t>
      </w:r>
    </w:p>
    <w:p w:rsidR="00A03771" w:rsidRDefault="00A03771" w:rsidP="00A03771">
      <w:pPr>
        <w:pStyle w:val="a5"/>
        <w:numPr>
          <w:ilvl w:val="0"/>
          <w:numId w:val="17"/>
        </w:numPr>
        <w:tabs>
          <w:tab w:val="left" w:pos="930"/>
        </w:tabs>
      </w:pPr>
      <w:r>
        <w:t>Дифференцированный подход к каждой семье;</w:t>
      </w:r>
    </w:p>
    <w:p w:rsidR="00A03771" w:rsidRDefault="00A03771" w:rsidP="00A03771">
      <w:pPr>
        <w:pStyle w:val="a5"/>
        <w:numPr>
          <w:ilvl w:val="0"/>
          <w:numId w:val="17"/>
        </w:numPr>
        <w:tabs>
          <w:tab w:val="left" w:pos="930"/>
        </w:tabs>
      </w:pPr>
      <w:r>
        <w:t>Равно ответственность родителей и педагогов.</w:t>
      </w:r>
    </w:p>
    <w:p w:rsidR="00A03771" w:rsidRDefault="00A03771" w:rsidP="00A03771">
      <w:pPr>
        <w:tabs>
          <w:tab w:val="left" w:pos="930"/>
        </w:tabs>
      </w:pPr>
      <w:r>
        <w:tab/>
        <w:t xml:space="preserve">На сегодняшний день в </w:t>
      </w:r>
      <w:r w:rsidR="00455F95">
        <w:t>центре</w:t>
      </w:r>
      <w:r>
        <w:t xml:space="preserve"> осуществляется интеграция общественного и семейного воспитания дошкольника со следующими категориями родителей:</w:t>
      </w:r>
    </w:p>
    <w:p w:rsidR="00A03771" w:rsidRDefault="00A03771" w:rsidP="00A03771">
      <w:pPr>
        <w:pStyle w:val="a5"/>
        <w:numPr>
          <w:ilvl w:val="0"/>
          <w:numId w:val="18"/>
        </w:numPr>
        <w:tabs>
          <w:tab w:val="left" w:pos="930"/>
        </w:tabs>
      </w:pPr>
      <w:r>
        <w:t>С семьями воспитанников;</w:t>
      </w:r>
    </w:p>
    <w:p w:rsidR="00A03771" w:rsidRDefault="00A03771" w:rsidP="00A03771">
      <w:pPr>
        <w:pStyle w:val="a5"/>
        <w:numPr>
          <w:ilvl w:val="0"/>
          <w:numId w:val="18"/>
        </w:numPr>
        <w:tabs>
          <w:tab w:val="left" w:pos="930"/>
        </w:tabs>
      </w:pPr>
      <w:r>
        <w:t>С семьями, дети которых не посещают детский сад.</w:t>
      </w:r>
    </w:p>
    <w:p w:rsidR="00A03771" w:rsidRDefault="00A03771" w:rsidP="00A03771">
      <w:pPr>
        <w:tabs>
          <w:tab w:val="left" w:pos="930"/>
        </w:tabs>
      </w:pPr>
      <w:r>
        <w:tab/>
        <w:t xml:space="preserve">Приведя ребёнка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Поэтому </w:t>
      </w:r>
      <w:r w:rsidRPr="00B754C7">
        <w:rPr>
          <w:u w:val="single"/>
        </w:rPr>
        <w:t>основной целью</w:t>
      </w:r>
      <w:r>
        <w:t xml:space="preserve"> взаимодействия с родителями мы считаем возрождение традиций семейного воспитания и вовлечение семьи в образовательный процесс.</w:t>
      </w:r>
    </w:p>
    <w:p w:rsidR="00A03771" w:rsidRPr="007140D1" w:rsidRDefault="00A03771" w:rsidP="00A03771">
      <w:pPr>
        <w:tabs>
          <w:tab w:val="left" w:pos="930"/>
        </w:tabs>
        <w:rPr>
          <w:b/>
        </w:rPr>
      </w:pPr>
      <w:r>
        <w:tab/>
      </w:r>
      <w:r w:rsidRPr="007140D1">
        <w:rPr>
          <w:b/>
        </w:rPr>
        <w:t>Задачи:</w:t>
      </w:r>
    </w:p>
    <w:p w:rsidR="00A03771" w:rsidRDefault="00A03771" w:rsidP="00A03771">
      <w:pPr>
        <w:pStyle w:val="a5"/>
        <w:numPr>
          <w:ilvl w:val="0"/>
          <w:numId w:val="19"/>
        </w:numPr>
        <w:tabs>
          <w:tab w:val="left" w:pos="930"/>
        </w:tabs>
      </w:pPr>
      <w:r>
        <w:t>Формирование психолого-педагогических знаний родителей;</w:t>
      </w:r>
    </w:p>
    <w:p w:rsidR="00A03771" w:rsidRDefault="00A03771" w:rsidP="00A03771">
      <w:pPr>
        <w:pStyle w:val="a5"/>
        <w:numPr>
          <w:ilvl w:val="0"/>
          <w:numId w:val="19"/>
        </w:numPr>
        <w:tabs>
          <w:tab w:val="left" w:pos="930"/>
        </w:tabs>
      </w:pPr>
      <w:r>
        <w:t xml:space="preserve">Приобщение родителей к участию в жизни </w:t>
      </w:r>
      <w:r w:rsidR="00455F95">
        <w:t>центра</w:t>
      </w:r>
      <w:r>
        <w:t>;</w:t>
      </w:r>
    </w:p>
    <w:p w:rsidR="00A03771" w:rsidRDefault="00A03771" w:rsidP="00A03771">
      <w:pPr>
        <w:pStyle w:val="a5"/>
        <w:numPr>
          <w:ilvl w:val="0"/>
          <w:numId w:val="19"/>
        </w:numPr>
        <w:tabs>
          <w:tab w:val="left" w:pos="930"/>
        </w:tabs>
      </w:pPr>
      <w:r>
        <w:t>Оказание помощи семьям воспитанников в развитии, воспитании и обучении детей;</w:t>
      </w:r>
    </w:p>
    <w:p w:rsidR="00A03771" w:rsidRDefault="00A03771" w:rsidP="00A03771">
      <w:pPr>
        <w:pStyle w:val="a5"/>
        <w:numPr>
          <w:ilvl w:val="0"/>
          <w:numId w:val="19"/>
        </w:numPr>
        <w:tabs>
          <w:tab w:val="left" w:pos="930"/>
        </w:tabs>
      </w:pPr>
      <w:r>
        <w:t>Изучение и пропаганда лучшего семейного опыта.</w:t>
      </w:r>
    </w:p>
    <w:p w:rsidR="00A03771" w:rsidRPr="007140D1" w:rsidRDefault="00A03771" w:rsidP="00A03771">
      <w:pPr>
        <w:tabs>
          <w:tab w:val="left" w:pos="930"/>
        </w:tabs>
        <w:rPr>
          <w:b/>
        </w:rPr>
      </w:pPr>
      <w:r>
        <w:tab/>
      </w:r>
      <w:r w:rsidRPr="007140D1">
        <w:rPr>
          <w:b/>
        </w:rPr>
        <w:t xml:space="preserve">Система работы с родителями включает: </w:t>
      </w:r>
    </w:p>
    <w:p w:rsidR="00455F95" w:rsidRDefault="00A03771" w:rsidP="00A03771">
      <w:pPr>
        <w:pStyle w:val="a5"/>
        <w:numPr>
          <w:ilvl w:val="0"/>
          <w:numId w:val="20"/>
        </w:numPr>
        <w:tabs>
          <w:tab w:val="left" w:pos="930"/>
        </w:tabs>
      </w:pPr>
      <w:r>
        <w:t xml:space="preserve">Ознакомление родителей с результатами работы на родительских собраниях, через официальный сайт, </w:t>
      </w:r>
    </w:p>
    <w:p w:rsidR="00A03771" w:rsidRDefault="00A03771" w:rsidP="00A03771">
      <w:pPr>
        <w:pStyle w:val="a5"/>
        <w:numPr>
          <w:ilvl w:val="0"/>
          <w:numId w:val="20"/>
        </w:numPr>
        <w:tabs>
          <w:tab w:val="left" w:pos="930"/>
        </w:tabs>
      </w:pPr>
      <w:r>
        <w:t>Ознакомление родителей с содержанием работы, направленной на физическое, психическое и социально-эмоциональное развитие ребёнка;</w:t>
      </w:r>
    </w:p>
    <w:p w:rsidR="00A03771" w:rsidRDefault="00A03771" w:rsidP="00A03771">
      <w:pPr>
        <w:pStyle w:val="a5"/>
        <w:numPr>
          <w:ilvl w:val="0"/>
          <w:numId w:val="20"/>
        </w:numPr>
        <w:tabs>
          <w:tab w:val="left" w:pos="930"/>
        </w:tabs>
      </w:pPr>
      <w:r>
        <w:t>Участие в спортивных и культурно-массовых мероприятиях;</w:t>
      </w:r>
    </w:p>
    <w:p w:rsidR="00A03771" w:rsidRDefault="00A03771" w:rsidP="00A03771">
      <w:pPr>
        <w:pStyle w:val="a5"/>
        <w:numPr>
          <w:ilvl w:val="0"/>
          <w:numId w:val="20"/>
        </w:numPr>
        <w:tabs>
          <w:tab w:val="left" w:pos="930"/>
        </w:tabs>
      </w:pPr>
      <w:r>
        <w:t>Целенаправленную работу, пропагандирующую общественное дошкольное воспитание в его разных формах;</w:t>
      </w:r>
    </w:p>
    <w:p w:rsidR="00A03771" w:rsidRDefault="00A03771" w:rsidP="00A03771">
      <w:pPr>
        <w:pStyle w:val="a5"/>
        <w:numPr>
          <w:ilvl w:val="0"/>
          <w:numId w:val="20"/>
        </w:numPr>
        <w:tabs>
          <w:tab w:val="left" w:pos="930"/>
        </w:tabs>
      </w:pPr>
      <w:r>
        <w:t>Обучение конкретным приемам и методам воспитания и развития ребенка в разных видах детской деятельности на консультациях и открытых занятиях, днях открытых дверей.</w:t>
      </w:r>
    </w:p>
    <w:p w:rsidR="00A03771" w:rsidRDefault="00A03771" w:rsidP="00A03771">
      <w:pPr>
        <w:tabs>
          <w:tab w:val="left" w:pos="930"/>
        </w:tabs>
      </w:pPr>
      <w:r>
        <w:tab/>
        <w:t>В систему работы с родителями включаются как традиционные, так и нетрадиционные формы работы.</w:t>
      </w:r>
    </w:p>
    <w:p w:rsidR="00A03771" w:rsidRPr="007140D1" w:rsidRDefault="00A03771" w:rsidP="00A03771">
      <w:pPr>
        <w:tabs>
          <w:tab w:val="left" w:pos="930"/>
        </w:tabs>
        <w:rPr>
          <w:b/>
        </w:rPr>
      </w:pPr>
      <w:r>
        <w:rPr>
          <w:b/>
        </w:rPr>
        <w:tab/>
      </w:r>
      <w:r w:rsidRPr="007140D1">
        <w:rPr>
          <w:b/>
        </w:rPr>
        <w:t>Традиционные формы взаимодействия с семьёй:</w:t>
      </w:r>
    </w:p>
    <w:p w:rsidR="00A03771" w:rsidRDefault="00A03771" w:rsidP="00A03771">
      <w:pPr>
        <w:pStyle w:val="a5"/>
        <w:numPr>
          <w:ilvl w:val="0"/>
          <w:numId w:val="21"/>
        </w:numPr>
        <w:tabs>
          <w:tab w:val="left" w:pos="930"/>
        </w:tabs>
      </w:pPr>
      <w:r>
        <w:t>Педагогическое просвещение родителей;</w:t>
      </w:r>
    </w:p>
    <w:p w:rsidR="00A03771" w:rsidRDefault="00A03771" w:rsidP="00A03771">
      <w:pPr>
        <w:pStyle w:val="a5"/>
        <w:numPr>
          <w:ilvl w:val="0"/>
          <w:numId w:val="21"/>
        </w:numPr>
        <w:tabs>
          <w:tab w:val="left" w:pos="930"/>
        </w:tabs>
      </w:pPr>
      <w:r>
        <w:t>Беседы, консультации;</w:t>
      </w:r>
    </w:p>
    <w:p w:rsidR="00A03771" w:rsidRDefault="00A03771" w:rsidP="00A03771">
      <w:pPr>
        <w:pStyle w:val="a5"/>
        <w:numPr>
          <w:ilvl w:val="0"/>
          <w:numId w:val="21"/>
        </w:numPr>
        <w:tabs>
          <w:tab w:val="left" w:pos="930"/>
        </w:tabs>
      </w:pPr>
      <w:r>
        <w:t>Общие и групповые родительские собрания;</w:t>
      </w:r>
    </w:p>
    <w:p w:rsidR="00A03771" w:rsidRDefault="00A03771" w:rsidP="00A03771">
      <w:pPr>
        <w:pStyle w:val="a5"/>
        <w:numPr>
          <w:ilvl w:val="0"/>
          <w:numId w:val="21"/>
        </w:numPr>
        <w:tabs>
          <w:tab w:val="left" w:pos="930"/>
        </w:tabs>
      </w:pPr>
      <w:r>
        <w:t>Наглядная пропаганда.</w:t>
      </w:r>
    </w:p>
    <w:p w:rsidR="00455F95" w:rsidRDefault="00A03771" w:rsidP="00A03771">
      <w:pPr>
        <w:tabs>
          <w:tab w:val="left" w:pos="930"/>
        </w:tabs>
        <w:rPr>
          <w:b/>
        </w:rPr>
      </w:pPr>
      <w:r>
        <w:rPr>
          <w:b/>
        </w:rPr>
        <w:tab/>
      </w:r>
    </w:p>
    <w:p w:rsidR="00A03771" w:rsidRPr="007140D1" w:rsidRDefault="00A03771" w:rsidP="00A03771">
      <w:pPr>
        <w:tabs>
          <w:tab w:val="left" w:pos="930"/>
        </w:tabs>
        <w:rPr>
          <w:b/>
        </w:rPr>
      </w:pPr>
      <w:r w:rsidRPr="007140D1">
        <w:rPr>
          <w:b/>
        </w:rPr>
        <w:t>Новые формы взаимодействия с семьёй:</w:t>
      </w:r>
    </w:p>
    <w:p w:rsidR="00A03771" w:rsidRDefault="00A03771" w:rsidP="00A03771">
      <w:pPr>
        <w:pStyle w:val="a5"/>
        <w:numPr>
          <w:ilvl w:val="0"/>
          <w:numId w:val="22"/>
        </w:numPr>
        <w:tabs>
          <w:tab w:val="left" w:pos="930"/>
        </w:tabs>
      </w:pPr>
      <w:r>
        <w:t>Социологическое обследование семей;</w:t>
      </w:r>
    </w:p>
    <w:p w:rsidR="00A03771" w:rsidRDefault="00A03771" w:rsidP="00A03771">
      <w:pPr>
        <w:pStyle w:val="a5"/>
        <w:numPr>
          <w:ilvl w:val="0"/>
          <w:numId w:val="22"/>
        </w:numPr>
        <w:tabs>
          <w:tab w:val="left" w:pos="930"/>
        </w:tabs>
      </w:pPr>
      <w:r>
        <w:t>Анкетирование;</w:t>
      </w:r>
    </w:p>
    <w:p w:rsidR="00A03771" w:rsidRDefault="00A03771" w:rsidP="00A03771">
      <w:pPr>
        <w:pStyle w:val="a5"/>
        <w:numPr>
          <w:ilvl w:val="0"/>
          <w:numId w:val="22"/>
        </w:numPr>
        <w:tabs>
          <w:tab w:val="left" w:pos="930"/>
        </w:tabs>
      </w:pPr>
      <w:r>
        <w:t>Диагностика, тесты, опросы;</w:t>
      </w:r>
    </w:p>
    <w:p w:rsidR="00A03771" w:rsidRDefault="00A03771" w:rsidP="00A03771">
      <w:pPr>
        <w:pStyle w:val="a5"/>
        <w:numPr>
          <w:ilvl w:val="0"/>
          <w:numId w:val="22"/>
        </w:numPr>
        <w:tabs>
          <w:tab w:val="left" w:pos="930"/>
        </w:tabs>
      </w:pPr>
      <w:r>
        <w:t>Консультации специалистов;</w:t>
      </w:r>
    </w:p>
    <w:p w:rsidR="00A03771" w:rsidRDefault="00A03771" w:rsidP="00A03771">
      <w:pPr>
        <w:pStyle w:val="a5"/>
        <w:numPr>
          <w:ilvl w:val="0"/>
          <w:numId w:val="22"/>
        </w:numPr>
        <w:tabs>
          <w:tab w:val="left" w:pos="930"/>
        </w:tabs>
      </w:pPr>
      <w:r>
        <w:t>«Круглые столы», КВН;</w:t>
      </w:r>
    </w:p>
    <w:p w:rsidR="00A03771" w:rsidRDefault="00A03771" w:rsidP="00A03771">
      <w:pPr>
        <w:pStyle w:val="a5"/>
        <w:numPr>
          <w:ilvl w:val="0"/>
          <w:numId w:val="22"/>
        </w:numPr>
        <w:tabs>
          <w:tab w:val="left" w:pos="930"/>
        </w:tabs>
      </w:pPr>
      <w:r>
        <w:t>Открытая организованная образовательная деятельность с участием родителей;</w:t>
      </w:r>
    </w:p>
    <w:p w:rsidR="00A03771" w:rsidRDefault="00A03771" w:rsidP="00A03771">
      <w:pPr>
        <w:pStyle w:val="a5"/>
        <w:numPr>
          <w:ilvl w:val="0"/>
          <w:numId w:val="22"/>
        </w:numPr>
        <w:tabs>
          <w:tab w:val="left" w:pos="930"/>
        </w:tabs>
      </w:pPr>
      <w:r>
        <w:t>Конкурсы семейных талантов;</w:t>
      </w:r>
    </w:p>
    <w:p w:rsidR="00A03771" w:rsidRPr="007140D1" w:rsidRDefault="00A03771" w:rsidP="00A03771">
      <w:pPr>
        <w:tabs>
          <w:tab w:val="left" w:pos="930"/>
        </w:tabs>
        <w:rPr>
          <w:b/>
        </w:rPr>
      </w:pPr>
      <w:r w:rsidRPr="007140D1">
        <w:rPr>
          <w:b/>
        </w:rPr>
        <w:lastRenderedPageBreak/>
        <w:t>Преимущества новых форм работы педагогов с родителями:</w:t>
      </w:r>
    </w:p>
    <w:p w:rsidR="00A03771" w:rsidRDefault="00A03771" w:rsidP="00A03771">
      <w:pPr>
        <w:pStyle w:val="a5"/>
        <w:numPr>
          <w:ilvl w:val="0"/>
          <w:numId w:val="23"/>
        </w:numPr>
        <w:tabs>
          <w:tab w:val="left" w:pos="930"/>
        </w:tabs>
      </w:pPr>
      <w:r>
        <w:t>Положительный эмоциональный настрой педагогов и родителей на совместную работу по воспитанию детей.</w:t>
      </w:r>
    </w:p>
    <w:p w:rsidR="00A03771" w:rsidRDefault="00A03771" w:rsidP="00A03771">
      <w:pPr>
        <w:pStyle w:val="a5"/>
        <w:numPr>
          <w:ilvl w:val="0"/>
          <w:numId w:val="23"/>
        </w:numPr>
        <w:tabs>
          <w:tab w:val="left" w:pos="930"/>
        </w:tabs>
      </w:pPr>
      <w:r>
        <w:t xml:space="preserve">Активизация родительского комитета. </w:t>
      </w:r>
    </w:p>
    <w:p w:rsidR="00A03771" w:rsidRDefault="00A03771" w:rsidP="00A03771">
      <w:pPr>
        <w:pStyle w:val="a5"/>
        <w:numPr>
          <w:ilvl w:val="0"/>
          <w:numId w:val="23"/>
        </w:numPr>
        <w:tabs>
          <w:tab w:val="left" w:pos="930"/>
        </w:tabs>
      </w:pPr>
      <w:r>
        <w:t>Исчезновение формализма в работе.</w:t>
      </w:r>
    </w:p>
    <w:p w:rsidR="00A03771" w:rsidRDefault="00A03771" w:rsidP="00A03771">
      <w:pPr>
        <w:pStyle w:val="a5"/>
        <w:numPr>
          <w:ilvl w:val="0"/>
          <w:numId w:val="23"/>
        </w:numPr>
        <w:tabs>
          <w:tab w:val="left" w:pos="930"/>
        </w:tabs>
      </w:pPr>
      <w:r>
        <w:t>Учёт индивидуальности ребенка.</w:t>
      </w:r>
    </w:p>
    <w:p w:rsidR="00A03771" w:rsidRDefault="00A03771" w:rsidP="00A03771">
      <w:pPr>
        <w:pStyle w:val="a5"/>
        <w:numPr>
          <w:ilvl w:val="0"/>
          <w:numId w:val="23"/>
        </w:numPr>
        <w:tabs>
          <w:tab w:val="left" w:pos="930"/>
        </w:tabs>
      </w:pPr>
      <w:r>
        <w:t>Укрепление внутрисемейных связей, эмоционального семейного общения, нахождение общих интересов и занятий.</w:t>
      </w:r>
    </w:p>
    <w:p w:rsidR="00A03771" w:rsidRDefault="00A03771" w:rsidP="00A03771">
      <w:pPr>
        <w:pStyle w:val="a5"/>
        <w:numPr>
          <w:ilvl w:val="0"/>
          <w:numId w:val="23"/>
        </w:numPr>
        <w:tabs>
          <w:tab w:val="left" w:pos="930"/>
        </w:tabs>
      </w:pPr>
      <w:r>
        <w:t>Возможность учёта типа семей и стиля семейных отношений.</w:t>
      </w:r>
    </w:p>
    <w:p w:rsidR="00A03771" w:rsidRPr="007140D1" w:rsidRDefault="00A03771" w:rsidP="00A03771">
      <w:pPr>
        <w:tabs>
          <w:tab w:val="left" w:pos="930"/>
        </w:tabs>
        <w:rPr>
          <w:b/>
        </w:rPr>
      </w:pPr>
      <w:r w:rsidRPr="007140D1">
        <w:rPr>
          <w:b/>
        </w:rPr>
        <w:t>Основные принципы  при организации работы в рамках новых форм работы с семьёй</w:t>
      </w:r>
    </w:p>
    <w:p w:rsidR="00A03771" w:rsidRPr="00EB5C78" w:rsidRDefault="00A03771" w:rsidP="00A03771">
      <w:pPr>
        <w:pStyle w:val="a5"/>
        <w:numPr>
          <w:ilvl w:val="0"/>
          <w:numId w:val="24"/>
        </w:numPr>
        <w:tabs>
          <w:tab w:val="left" w:pos="930"/>
        </w:tabs>
      </w:pPr>
      <w:r w:rsidRPr="00EB5C78">
        <w:t xml:space="preserve">Открытость </w:t>
      </w:r>
      <w:r w:rsidR="00B67CA6">
        <w:t xml:space="preserve">центра </w:t>
      </w:r>
      <w:r w:rsidRPr="00EB5C78">
        <w:t xml:space="preserve"> для семьи (каждому родителю обеспечивается возможность знать и видеть, как живёт и развивается ребёнок);</w:t>
      </w:r>
    </w:p>
    <w:p w:rsidR="00A03771" w:rsidRDefault="00A03771" w:rsidP="00A03771">
      <w:pPr>
        <w:pStyle w:val="a5"/>
        <w:numPr>
          <w:ilvl w:val="0"/>
          <w:numId w:val="24"/>
        </w:numPr>
        <w:tabs>
          <w:tab w:val="left" w:pos="930"/>
        </w:tabs>
      </w:pPr>
      <w:r>
        <w:t>Сотрудничество педагогов и родителей в воспитании детей;</w:t>
      </w:r>
    </w:p>
    <w:p w:rsidR="00A03771" w:rsidRDefault="00A03771" w:rsidP="00A03771">
      <w:pPr>
        <w:pStyle w:val="a5"/>
        <w:numPr>
          <w:ilvl w:val="0"/>
          <w:numId w:val="24"/>
        </w:numPr>
        <w:tabs>
          <w:tab w:val="left" w:pos="930"/>
        </w:tabs>
      </w:pPr>
      <w:r>
        <w:t xml:space="preserve">Создание активной развивающей среды, активных форм общения взрослых и детей, обеспечивающих единые подходы к </w:t>
      </w:r>
      <w:r w:rsidR="00B67CA6">
        <w:t>развитию ребёнка в семье и дошкольном учреждении</w:t>
      </w:r>
      <w:r>
        <w:t>.</w:t>
      </w:r>
    </w:p>
    <w:p w:rsidR="00A03771" w:rsidRDefault="00A03771" w:rsidP="00A03771">
      <w:pPr>
        <w:pStyle w:val="a5"/>
        <w:numPr>
          <w:ilvl w:val="0"/>
          <w:numId w:val="24"/>
        </w:numPr>
        <w:tabs>
          <w:tab w:val="left" w:pos="930"/>
        </w:tabs>
      </w:pPr>
      <w:r>
        <w:t>Мониторинг общих и частных проблем в воспитании и развитии ребёнка.</w:t>
      </w:r>
    </w:p>
    <w:p w:rsidR="00A03771" w:rsidRPr="00EB5C78" w:rsidRDefault="00A03771" w:rsidP="00A03771">
      <w:pPr>
        <w:tabs>
          <w:tab w:val="left" w:pos="930"/>
        </w:tabs>
        <w:rPr>
          <w:b/>
        </w:rPr>
      </w:pPr>
      <w:r w:rsidRPr="00EB5C78">
        <w:rPr>
          <w:b/>
        </w:rPr>
        <w:t xml:space="preserve">Функции работы </w:t>
      </w:r>
      <w:r w:rsidR="00B67CA6">
        <w:rPr>
          <w:b/>
        </w:rPr>
        <w:t>центра</w:t>
      </w:r>
      <w:r w:rsidRPr="00EB5C78">
        <w:rPr>
          <w:b/>
        </w:rPr>
        <w:t xml:space="preserve"> с семьёй:</w:t>
      </w:r>
    </w:p>
    <w:p w:rsidR="00B67CA6" w:rsidRDefault="00A03771" w:rsidP="00A03771">
      <w:pPr>
        <w:pStyle w:val="a5"/>
        <w:numPr>
          <w:ilvl w:val="0"/>
          <w:numId w:val="25"/>
        </w:numPr>
        <w:tabs>
          <w:tab w:val="left" w:pos="930"/>
        </w:tabs>
      </w:pPr>
      <w:r>
        <w:t>Ознакомление родителей с содержанием и методикой учебно-воспит</w:t>
      </w:r>
      <w:r w:rsidR="00B67CA6">
        <w:t>ательного процесса</w:t>
      </w:r>
    </w:p>
    <w:p w:rsidR="00A03771" w:rsidRDefault="00A03771" w:rsidP="00A03771">
      <w:pPr>
        <w:pStyle w:val="a5"/>
        <w:numPr>
          <w:ilvl w:val="0"/>
          <w:numId w:val="25"/>
        </w:numPr>
        <w:tabs>
          <w:tab w:val="left" w:pos="930"/>
        </w:tabs>
      </w:pPr>
      <w:r>
        <w:t>Психолого-педагогическое просвещение родителей;</w:t>
      </w:r>
    </w:p>
    <w:p w:rsidR="00A03771" w:rsidRDefault="00A03771" w:rsidP="00A03771">
      <w:pPr>
        <w:pStyle w:val="a5"/>
        <w:numPr>
          <w:ilvl w:val="0"/>
          <w:numId w:val="25"/>
        </w:numPr>
        <w:tabs>
          <w:tab w:val="left" w:pos="930"/>
        </w:tabs>
      </w:pPr>
      <w:r>
        <w:t>Вовлечение родителей в совместную с детьми деятельность.</w:t>
      </w:r>
    </w:p>
    <w:p w:rsidR="00A03771" w:rsidRDefault="00A03771" w:rsidP="00A03771">
      <w:pPr>
        <w:pStyle w:val="a5"/>
        <w:numPr>
          <w:ilvl w:val="0"/>
          <w:numId w:val="25"/>
        </w:numPr>
        <w:tabs>
          <w:tab w:val="left" w:pos="930"/>
        </w:tabs>
      </w:pPr>
      <w:r>
        <w:t>Помощь отдельным семьям в воспитании.</w:t>
      </w:r>
    </w:p>
    <w:p w:rsidR="00A03771" w:rsidRPr="00EB5C78" w:rsidRDefault="00A03771" w:rsidP="00A03771">
      <w:pPr>
        <w:pStyle w:val="a5"/>
        <w:numPr>
          <w:ilvl w:val="0"/>
          <w:numId w:val="25"/>
        </w:numPr>
        <w:tabs>
          <w:tab w:val="left" w:pos="930"/>
        </w:tabs>
      </w:pPr>
      <w:r>
        <w:t>Преемственность с общественными организациями родителей.</w:t>
      </w:r>
    </w:p>
    <w:p w:rsidR="00A03771" w:rsidRDefault="00A03771" w:rsidP="00A03771">
      <w:pPr>
        <w:pStyle w:val="a3"/>
        <w:rPr>
          <w:rStyle w:val="a9"/>
          <w:rFonts w:ascii="Times New Roman" w:hAnsi="Times New Roman" w:cs="Times New Roman"/>
          <w:sz w:val="24"/>
          <w:szCs w:val="24"/>
        </w:rPr>
      </w:pPr>
    </w:p>
    <w:p w:rsidR="00A03771" w:rsidRDefault="00A03771" w:rsidP="00A03771">
      <w:pPr>
        <w:pStyle w:val="a3"/>
        <w:rPr>
          <w:rStyle w:val="a9"/>
          <w:rFonts w:ascii="Times New Roman" w:hAnsi="Times New Roman" w:cs="Times New Roman"/>
          <w:sz w:val="24"/>
          <w:szCs w:val="24"/>
        </w:rPr>
      </w:pPr>
      <w:r w:rsidRPr="00C81432">
        <w:rPr>
          <w:rStyle w:val="a9"/>
          <w:rFonts w:ascii="Times New Roman" w:hAnsi="Times New Roman" w:cs="Times New Roman"/>
          <w:sz w:val="24"/>
          <w:szCs w:val="24"/>
        </w:rPr>
        <w:t xml:space="preserve">     </w:t>
      </w:r>
    </w:p>
    <w:p w:rsidR="00A03771" w:rsidRDefault="00A03771" w:rsidP="00A03771">
      <w:pPr>
        <w:pStyle w:val="a3"/>
        <w:rPr>
          <w:rFonts w:ascii="Times New Roman" w:hAnsi="Times New Roman" w:cs="Times New Roman"/>
          <w:sz w:val="24"/>
          <w:szCs w:val="24"/>
        </w:rPr>
      </w:pPr>
      <w:r w:rsidRPr="00C81432">
        <w:rPr>
          <w:rStyle w:val="a9"/>
          <w:rFonts w:ascii="Times New Roman" w:hAnsi="Times New Roman" w:cs="Times New Roman"/>
          <w:sz w:val="24"/>
          <w:szCs w:val="24"/>
        </w:rPr>
        <w:t xml:space="preserve">Исполнители программы: </w:t>
      </w:r>
      <w:r w:rsidRPr="00C81432">
        <w:rPr>
          <w:rFonts w:ascii="Times New Roman" w:hAnsi="Times New Roman" w:cs="Times New Roman"/>
          <w:sz w:val="24"/>
          <w:szCs w:val="24"/>
        </w:rPr>
        <w:t xml:space="preserve">педагогический коллектив </w:t>
      </w:r>
      <w:r w:rsidR="007F5C66">
        <w:rPr>
          <w:rFonts w:ascii="Times New Roman" w:hAnsi="Times New Roman" w:cs="Times New Roman"/>
          <w:sz w:val="24"/>
          <w:szCs w:val="24"/>
        </w:rPr>
        <w:t>ЦРР</w:t>
      </w:r>
      <w:r w:rsidR="00B67CA6">
        <w:rPr>
          <w:rFonts w:ascii="Times New Roman" w:hAnsi="Times New Roman" w:cs="Times New Roman"/>
          <w:sz w:val="24"/>
          <w:szCs w:val="24"/>
        </w:rPr>
        <w:t xml:space="preserve"> «</w:t>
      </w:r>
      <w:r w:rsidR="007F5C66">
        <w:rPr>
          <w:rFonts w:ascii="Times New Roman" w:hAnsi="Times New Roman" w:cs="Times New Roman"/>
          <w:sz w:val="24"/>
          <w:szCs w:val="24"/>
          <w:lang w:val="en-US"/>
        </w:rPr>
        <w:t>TopKids</w:t>
      </w:r>
      <w:r w:rsidR="00B67CA6">
        <w:rPr>
          <w:rFonts w:ascii="Times New Roman" w:hAnsi="Times New Roman" w:cs="Times New Roman"/>
          <w:sz w:val="24"/>
          <w:szCs w:val="24"/>
        </w:rPr>
        <w:t>» г. Благовещенск</w:t>
      </w:r>
    </w:p>
    <w:p w:rsidR="00A03771" w:rsidRDefault="00A03771" w:rsidP="00A03771">
      <w:pPr>
        <w:spacing w:line="360" w:lineRule="auto"/>
        <w:jc w:val="right"/>
        <w:rPr>
          <w:sz w:val="28"/>
          <w:szCs w:val="28"/>
        </w:rPr>
      </w:pPr>
    </w:p>
    <w:p w:rsidR="00480995" w:rsidRPr="00C0453C" w:rsidRDefault="00480995" w:rsidP="00480995">
      <w:pPr>
        <w:rPr>
          <w:b/>
          <w:sz w:val="40"/>
          <w:szCs w:val="40"/>
        </w:rPr>
      </w:pPr>
    </w:p>
    <w:p w:rsidR="00D44C2E" w:rsidRPr="00480995" w:rsidRDefault="00D44C2E" w:rsidP="00131F01">
      <w:pPr>
        <w:pStyle w:val="a3"/>
        <w:ind w:left="360"/>
        <w:rPr>
          <w:rFonts w:ascii="Times New Roman" w:hAnsi="Times New Roman" w:cs="Times New Roman"/>
        </w:rPr>
      </w:pPr>
    </w:p>
    <w:sectPr w:rsidR="00D44C2E" w:rsidRPr="00480995" w:rsidSect="00B67CA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51" w:rsidRDefault="00886851" w:rsidP="00B67CA6">
      <w:r>
        <w:separator/>
      </w:r>
    </w:p>
  </w:endnote>
  <w:endnote w:type="continuationSeparator" w:id="0">
    <w:p w:rsidR="00886851" w:rsidRDefault="00886851" w:rsidP="00B6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24306"/>
      <w:docPartObj>
        <w:docPartGallery w:val="Page Numbers (Bottom of Page)"/>
        <w:docPartUnique/>
      </w:docPartObj>
    </w:sdtPr>
    <w:sdtContent>
      <w:p w:rsidR="005F149B" w:rsidRDefault="005F149B">
        <w:pPr>
          <w:pStyle w:val="ac"/>
          <w:jc w:val="center"/>
        </w:pPr>
        <w:r>
          <w:fldChar w:fldCharType="begin"/>
        </w:r>
        <w:r>
          <w:instrText xml:space="preserve"> PAGE   \* MERGEFORMAT </w:instrText>
        </w:r>
        <w:r>
          <w:fldChar w:fldCharType="separate"/>
        </w:r>
        <w:r w:rsidR="00397ED0">
          <w:rPr>
            <w:noProof/>
          </w:rPr>
          <w:t>2</w:t>
        </w:r>
        <w:r>
          <w:rPr>
            <w:noProof/>
          </w:rPr>
          <w:fldChar w:fldCharType="end"/>
        </w:r>
      </w:p>
    </w:sdtContent>
  </w:sdt>
  <w:p w:rsidR="005F149B" w:rsidRDefault="005F149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51" w:rsidRDefault="00886851" w:rsidP="00B67CA6">
      <w:r>
        <w:separator/>
      </w:r>
    </w:p>
  </w:footnote>
  <w:footnote w:type="continuationSeparator" w:id="0">
    <w:p w:rsidR="00886851" w:rsidRDefault="00886851" w:rsidP="00B67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66C"/>
    <w:multiLevelType w:val="hybridMultilevel"/>
    <w:tmpl w:val="32204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67F16"/>
    <w:multiLevelType w:val="hybridMultilevel"/>
    <w:tmpl w:val="6E96F75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EDB0C7F"/>
    <w:multiLevelType w:val="hybridMultilevel"/>
    <w:tmpl w:val="104C83D4"/>
    <w:lvl w:ilvl="0" w:tplc="04190001">
      <w:start w:val="1"/>
      <w:numFmt w:val="bullet"/>
      <w:lvlText w:val="•"/>
      <w:lvlJc w:val="left"/>
      <w:pPr>
        <w:tabs>
          <w:tab w:val="num" w:pos="720"/>
        </w:tabs>
        <w:ind w:left="720" w:hanging="360"/>
      </w:pPr>
      <w:rPr>
        <w:rFonts w:ascii="Arial" w:hAnsi="Arial" w:hint="default"/>
      </w:rPr>
    </w:lvl>
    <w:lvl w:ilvl="1" w:tplc="04190003">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504A9"/>
    <w:multiLevelType w:val="hybridMultilevel"/>
    <w:tmpl w:val="E10A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731EE"/>
    <w:multiLevelType w:val="multilevel"/>
    <w:tmpl w:val="7B5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14A31"/>
    <w:multiLevelType w:val="hybridMultilevel"/>
    <w:tmpl w:val="8FFE7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CB3F0B"/>
    <w:multiLevelType w:val="hybridMultilevel"/>
    <w:tmpl w:val="825E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ED6DEA"/>
    <w:multiLevelType w:val="hybridMultilevel"/>
    <w:tmpl w:val="CF02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F62788"/>
    <w:multiLevelType w:val="hybridMultilevel"/>
    <w:tmpl w:val="9AAC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C22EC0"/>
    <w:multiLevelType w:val="multilevel"/>
    <w:tmpl w:val="8B4A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36011"/>
    <w:multiLevelType w:val="hybridMultilevel"/>
    <w:tmpl w:val="63788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A80FF7"/>
    <w:multiLevelType w:val="hybridMultilevel"/>
    <w:tmpl w:val="4D227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82ED2"/>
    <w:multiLevelType w:val="hybridMultilevel"/>
    <w:tmpl w:val="F378D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A216E"/>
    <w:multiLevelType w:val="hybridMultilevel"/>
    <w:tmpl w:val="640C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1A2E97"/>
    <w:multiLevelType w:val="hybridMultilevel"/>
    <w:tmpl w:val="17AA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504DD9"/>
    <w:multiLevelType w:val="hybridMultilevel"/>
    <w:tmpl w:val="FE3032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2927A24"/>
    <w:multiLevelType w:val="hybridMultilevel"/>
    <w:tmpl w:val="2562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8866B4"/>
    <w:multiLevelType w:val="hybridMultilevel"/>
    <w:tmpl w:val="B172D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F2692F"/>
    <w:multiLevelType w:val="multilevel"/>
    <w:tmpl w:val="E98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87DD5"/>
    <w:multiLevelType w:val="hybridMultilevel"/>
    <w:tmpl w:val="690C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9A69E0"/>
    <w:multiLevelType w:val="multilevel"/>
    <w:tmpl w:val="F5C8927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67CA7778"/>
    <w:multiLevelType w:val="multilevel"/>
    <w:tmpl w:val="0CCA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9D1304"/>
    <w:multiLevelType w:val="multilevel"/>
    <w:tmpl w:val="643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50B7D"/>
    <w:multiLevelType w:val="multilevel"/>
    <w:tmpl w:val="E5A0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72B03"/>
    <w:multiLevelType w:val="hybridMultilevel"/>
    <w:tmpl w:val="27A08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24"/>
  </w:num>
  <w:num w:numId="5">
    <w:abstractNumId w:val="7"/>
  </w:num>
  <w:num w:numId="6">
    <w:abstractNumId w:val="10"/>
  </w:num>
  <w:num w:numId="7">
    <w:abstractNumId w:val="23"/>
  </w:num>
  <w:num w:numId="8">
    <w:abstractNumId w:val="18"/>
  </w:num>
  <w:num w:numId="9">
    <w:abstractNumId w:val="4"/>
  </w:num>
  <w:num w:numId="10">
    <w:abstractNumId w:val="22"/>
  </w:num>
  <w:num w:numId="11">
    <w:abstractNumId w:val="9"/>
  </w:num>
  <w:num w:numId="12">
    <w:abstractNumId w:val="3"/>
  </w:num>
  <w:num w:numId="13">
    <w:abstractNumId w:val="12"/>
  </w:num>
  <w:num w:numId="14">
    <w:abstractNumId w:val="15"/>
  </w:num>
  <w:num w:numId="15">
    <w:abstractNumId w:val="0"/>
  </w:num>
  <w:num w:numId="16">
    <w:abstractNumId w:val="20"/>
  </w:num>
  <w:num w:numId="17">
    <w:abstractNumId w:val="14"/>
  </w:num>
  <w:num w:numId="18">
    <w:abstractNumId w:val="5"/>
  </w:num>
  <w:num w:numId="19">
    <w:abstractNumId w:val="19"/>
  </w:num>
  <w:num w:numId="20">
    <w:abstractNumId w:val="17"/>
  </w:num>
  <w:num w:numId="21">
    <w:abstractNumId w:val="16"/>
  </w:num>
  <w:num w:numId="22">
    <w:abstractNumId w:val="8"/>
  </w:num>
  <w:num w:numId="23">
    <w:abstractNumId w:val="13"/>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50"/>
    <w:rsid w:val="00074B75"/>
    <w:rsid w:val="000F129D"/>
    <w:rsid w:val="00131F01"/>
    <w:rsid w:val="001E66C2"/>
    <w:rsid w:val="00246496"/>
    <w:rsid w:val="002531B9"/>
    <w:rsid w:val="002B1282"/>
    <w:rsid w:val="00397ED0"/>
    <w:rsid w:val="003C5E5A"/>
    <w:rsid w:val="003D5BDE"/>
    <w:rsid w:val="003E1567"/>
    <w:rsid w:val="00455F95"/>
    <w:rsid w:val="0046064F"/>
    <w:rsid w:val="00480995"/>
    <w:rsid w:val="0049792F"/>
    <w:rsid w:val="004B0055"/>
    <w:rsid w:val="00515F64"/>
    <w:rsid w:val="00524B00"/>
    <w:rsid w:val="00573F40"/>
    <w:rsid w:val="005F149B"/>
    <w:rsid w:val="006653E0"/>
    <w:rsid w:val="0069245E"/>
    <w:rsid w:val="006942B5"/>
    <w:rsid w:val="007F5C66"/>
    <w:rsid w:val="008518E7"/>
    <w:rsid w:val="008542D4"/>
    <w:rsid w:val="00886851"/>
    <w:rsid w:val="00905951"/>
    <w:rsid w:val="00954CF8"/>
    <w:rsid w:val="009F287C"/>
    <w:rsid w:val="00A03771"/>
    <w:rsid w:val="00A14BF0"/>
    <w:rsid w:val="00A55106"/>
    <w:rsid w:val="00A6064F"/>
    <w:rsid w:val="00B51419"/>
    <w:rsid w:val="00B52D4B"/>
    <w:rsid w:val="00B64828"/>
    <w:rsid w:val="00B67CA6"/>
    <w:rsid w:val="00B82A50"/>
    <w:rsid w:val="00C900AF"/>
    <w:rsid w:val="00CA33BE"/>
    <w:rsid w:val="00CB5C49"/>
    <w:rsid w:val="00D01C3A"/>
    <w:rsid w:val="00D27F51"/>
    <w:rsid w:val="00D44C2E"/>
    <w:rsid w:val="00E3303F"/>
    <w:rsid w:val="00FA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9D71"/>
  <w15:docId w15:val="{51412AE1-FA83-4EE2-8489-C89F9585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82A50"/>
    <w:pPr>
      <w:spacing w:after="0" w:line="240" w:lineRule="auto"/>
    </w:pPr>
    <w:rPr>
      <w:rFonts w:ascii="Calibri" w:eastAsia="Times New Roman" w:hAnsi="Calibri" w:cs="Calibri"/>
      <w:lang w:eastAsia="ru-RU"/>
    </w:rPr>
  </w:style>
  <w:style w:type="character" w:customStyle="1" w:styleId="a4">
    <w:name w:val="Без интервала Знак"/>
    <w:link w:val="a3"/>
    <w:locked/>
    <w:rsid w:val="00B82A50"/>
    <w:rPr>
      <w:rFonts w:ascii="Calibri" w:eastAsia="Times New Roman" w:hAnsi="Calibri" w:cs="Calibri"/>
      <w:lang w:eastAsia="ru-RU"/>
    </w:rPr>
  </w:style>
  <w:style w:type="character" w:customStyle="1" w:styleId="FontStyle46">
    <w:name w:val="Font Style46"/>
    <w:uiPriority w:val="99"/>
    <w:rsid w:val="00B82A50"/>
    <w:rPr>
      <w:rFonts w:ascii="Times New Roman" w:hAnsi="Times New Roman" w:cs="Times New Roman" w:hint="default"/>
      <w:b/>
      <w:bCs w:val="0"/>
      <w:spacing w:val="-10"/>
      <w:sz w:val="24"/>
    </w:rPr>
  </w:style>
  <w:style w:type="paragraph" w:customStyle="1" w:styleId="ParagraphStyle">
    <w:name w:val="Paragraph Style"/>
    <w:rsid w:val="00B82A50"/>
    <w:pPr>
      <w:autoSpaceDE w:val="0"/>
      <w:autoSpaceDN w:val="0"/>
      <w:adjustRightInd w:val="0"/>
      <w:spacing w:after="0" w:line="240" w:lineRule="auto"/>
    </w:pPr>
    <w:rPr>
      <w:rFonts w:ascii="Arial" w:hAnsi="Arial" w:cs="Arial"/>
      <w:sz w:val="24"/>
      <w:szCs w:val="24"/>
    </w:rPr>
  </w:style>
  <w:style w:type="paragraph" w:styleId="a5">
    <w:name w:val="List Paragraph"/>
    <w:basedOn w:val="a"/>
    <w:uiPriority w:val="34"/>
    <w:qFormat/>
    <w:rsid w:val="00B82A50"/>
    <w:pPr>
      <w:ind w:left="720"/>
      <w:contextualSpacing/>
    </w:pPr>
  </w:style>
  <w:style w:type="character" w:styleId="a6">
    <w:name w:val="Hyperlink"/>
    <w:uiPriority w:val="99"/>
    <w:rsid w:val="00B82A50"/>
    <w:rPr>
      <w:color w:val="0000FF"/>
      <w:u w:val="single"/>
    </w:rPr>
  </w:style>
  <w:style w:type="character" w:customStyle="1" w:styleId="apple-converted-space">
    <w:name w:val="apple-converted-space"/>
    <w:rsid w:val="00D01C3A"/>
    <w:rPr>
      <w:rFonts w:cs="Times New Roman"/>
    </w:rPr>
  </w:style>
  <w:style w:type="paragraph" w:customStyle="1" w:styleId="c2">
    <w:name w:val="c2"/>
    <w:basedOn w:val="a"/>
    <w:rsid w:val="000F129D"/>
    <w:pPr>
      <w:spacing w:before="100" w:beforeAutospacing="1" w:after="100" w:afterAutospacing="1"/>
    </w:pPr>
  </w:style>
  <w:style w:type="character" w:customStyle="1" w:styleId="c4">
    <w:name w:val="c4"/>
    <w:basedOn w:val="a0"/>
    <w:rsid w:val="000F129D"/>
  </w:style>
  <w:style w:type="character" w:customStyle="1" w:styleId="c0">
    <w:name w:val="c0"/>
    <w:basedOn w:val="a0"/>
    <w:rsid w:val="000F129D"/>
  </w:style>
  <w:style w:type="table" w:styleId="1-4">
    <w:name w:val="Medium List 1 Accent 4"/>
    <w:basedOn w:val="a1"/>
    <w:uiPriority w:val="65"/>
    <w:rsid w:val="00131F0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a7">
    <w:name w:val="Normal (Web)"/>
    <w:basedOn w:val="a"/>
    <w:uiPriority w:val="99"/>
    <w:unhideWhenUsed/>
    <w:rsid w:val="00131F01"/>
    <w:pPr>
      <w:spacing w:before="100" w:beforeAutospacing="1" w:after="100" w:afterAutospacing="1"/>
    </w:pPr>
  </w:style>
  <w:style w:type="table" w:styleId="a8">
    <w:name w:val="Table Grid"/>
    <w:basedOn w:val="a1"/>
    <w:uiPriority w:val="59"/>
    <w:rsid w:val="0069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List Accent 4"/>
    <w:basedOn w:val="a1"/>
    <w:uiPriority w:val="61"/>
    <w:rsid w:val="0048099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9">
    <w:name w:val="Strong"/>
    <w:basedOn w:val="a0"/>
    <w:uiPriority w:val="22"/>
    <w:qFormat/>
    <w:rsid w:val="00A03771"/>
    <w:rPr>
      <w:b/>
      <w:bCs/>
    </w:rPr>
  </w:style>
  <w:style w:type="paragraph" w:styleId="aa">
    <w:name w:val="header"/>
    <w:basedOn w:val="a"/>
    <w:link w:val="ab"/>
    <w:uiPriority w:val="99"/>
    <w:semiHidden/>
    <w:unhideWhenUsed/>
    <w:rsid w:val="00B67CA6"/>
    <w:pPr>
      <w:tabs>
        <w:tab w:val="center" w:pos="4677"/>
        <w:tab w:val="right" w:pos="9355"/>
      </w:tabs>
    </w:pPr>
  </w:style>
  <w:style w:type="character" w:customStyle="1" w:styleId="ab">
    <w:name w:val="Верхний колонтитул Знак"/>
    <w:basedOn w:val="a0"/>
    <w:link w:val="aa"/>
    <w:uiPriority w:val="99"/>
    <w:semiHidden/>
    <w:rsid w:val="00B67C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67CA6"/>
    <w:pPr>
      <w:tabs>
        <w:tab w:val="center" w:pos="4677"/>
        <w:tab w:val="right" w:pos="9355"/>
      </w:tabs>
    </w:pPr>
  </w:style>
  <w:style w:type="character" w:customStyle="1" w:styleId="ad">
    <w:name w:val="Нижний колонтитул Знак"/>
    <w:basedOn w:val="a0"/>
    <w:link w:val="ac"/>
    <w:uiPriority w:val="99"/>
    <w:rsid w:val="00B67CA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F149B"/>
    <w:rPr>
      <w:rFonts w:ascii="Segoe UI" w:hAnsi="Segoe UI" w:cs="Segoe UI"/>
      <w:sz w:val="18"/>
      <w:szCs w:val="18"/>
    </w:rPr>
  </w:style>
  <w:style w:type="character" w:customStyle="1" w:styleId="af">
    <w:name w:val="Текст выноски Знак"/>
    <w:basedOn w:val="a0"/>
    <w:link w:val="ae"/>
    <w:uiPriority w:val="99"/>
    <w:semiHidden/>
    <w:rsid w:val="005F14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604">
      <w:bodyDiv w:val="1"/>
      <w:marLeft w:val="0"/>
      <w:marRight w:val="0"/>
      <w:marTop w:val="0"/>
      <w:marBottom w:val="0"/>
      <w:divBdr>
        <w:top w:val="none" w:sz="0" w:space="0" w:color="auto"/>
        <w:left w:val="none" w:sz="0" w:space="0" w:color="auto"/>
        <w:bottom w:val="none" w:sz="0" w:space="0" w:color="auto"/>
        <w:right w:val="none" w:sz="0" w:space="0" w:color="auto"/>
      </w:divBdr>
    </w:div>
    <w:div w:id="16978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E4B48-C355-473D-A317-ADA98E57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49</Pages>
  <Words>17788</Words>
  <Characters>101393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17</cp:revision>
  <cp:lastPrinted>2020-04-29T05:01:00Z</cp:lastPrinted>
  <dcterms:created xsi:type="dcterms:W3CDTF">2020-04-22T05:19:00Z</dcterms:created>
  <dcterms:modified xsi:type="dcterms:W3CDTF">2020-04-29T05:27:00Z</dcterms:modified>
</cp:coreProperties>
</file>